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1A" w:rsidRDefault="00E0341A"/>
    <w:p w:rsidR="00E0341A" w:rsidRDefault="00E0341A">
      <w:bookmarkStart w:id="0" w:name="_GoBack"/>
      <w:r>
        <w:rPr>
          <w:noProof/>
        </w:rPr>
        <w:drawing>
          <wp:inline distT="0" distB="0" distL="0" distR="0">
            <wp:extent cx="5934075" cy="8353425"/>
            <wp:effectExtent l="0" t="0" r="0" b="0"/>
            <wp:docPr id="1" name="Рисунок 1" descr="C:\Users\Людмила\Pictures\Скан\2015-09-29\Уста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Pictures\Скан\2015-09-29\Устав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8" cy="8358793"/>
                    </a:xfrm>
                    <a:prstGeom prst="rect">
                      <a:avLst/>
                    </a:prstGeom>
                    <a:noFill/>
                    <a:ln>
                      <a:noFill/>
                    </a:ln>
                  </pic:spPr>
                </pic:pic>
              </a:graphicData>
            </a:graphic>
          </wp:inline>
        </w:drawing>
      </w:r>
      <w:bookmarkEnd w:id="0"/>
    </w:p>
    <w:p w:rsidR="00E0341A" w:rsidRDefault="00E0341A"/>
    <w:p w:rsidR="00E0341A" w:rsidRDefault="00E0341A"/>
    <w:p w:rsidR="00E0341A" w:rsidRDefault="00E0341A"/>
    <w:tbl>
      <w:tblPr>
        <w:tblW w:w="0" w:type="auto"/>
        <w:tblLook w:val="01E0" w:firstRow="1" w:lastRow="1" w:firstColumn="1" w:lastColumn="1" w:noHBand="0" w:noVBand="0"/>
      </w:tblPr>
      <w:tblGrid>
        <w:gridCol w:w="4776"/>
        <w:gridCol w:w="4776"/>
      </w:tblGrid>
      <w:tr w:rsidR="005F0445" w:rsidRPr="006A5E08" w:rsidTr="007B6926">
        <w:tc>
          <w:tcPr>
            <w:tcW w:w="4776" w:type="dxa"/>
            <w:shd w:val="clear" w:color="auto" w:fill="auto"/>
          </w:tcPr>
          <w:p w:rsidR="005F0445" w:rsidRPr="006A5E08" w:rsidRDefault="005F0445" w:rsidP="007B6926">
            <w:pPr>
              <w:pStyle w:val="1"/>
              <w:jc w:val="center"/>
              <w:rPr>
                <w:rFonts w:ascii="Times New Roman" w:eastAsia="Times New Roman" w:hAnsi="Times New Roman" w:cs="Times New Roman"/>
                <w:b w:val="0"/>
                <w:color w:val="auto"/>
              </w:rPr>
            </w:pPr>
            <w:r w:rsidRPr="006A5E08">
              <w:rPr>
                <w:rFonts w:ascii="Times New Roman" w:eastAsia="Times New Roman" w:hAnsi="Times New Roman" w:cs="Times New Roman"/>
                <w:b w:val="0"/>
                <w:color w:val="auto"/>
              </w:rPr>
              <w:lastRenderedPageBreak/>
              <w:t>УТВЕРЖДЁН</w:t>
            </w:r>
          </w:p>
          <w:p w:rsidR="005F0445" w:rsidRPr="006A5E08" w:rsidRDefault="005F0445" w:rsidP="007B6926">
            <w:pPr>
              <w:ind w:left="72"/>
              <w:jc w:val="center"/>
              <w:rPr>
                <w:rFonts w:ascii="Times New Roman" w:hAnsi="Times New Roman"/>
                <w:sz w:val="28"/>
              </w:rPr>
            </w:pPr>
            <w:r>
              <w:rPr>
                <w:rFonts w:ascii="Times New Roman" w:hAnsi="Times New Roman"/>
                <w:sz w:val="28"/>
              </w:rPr>
              <w:t>п</w:t>
            </w:r>
            <w:r w:rsidRPr="006A5E08">
              <w:rPr>
                <w:rFonts w:ascii="Times New Roman" w:hAnsi="Times New Roman"/>
                <w:sz w:val="28"/>
              </w:rPr>
              <w:t>риказом Северо-Восточного</w:t>
            </w:r>
          </w:p>
          <w:p w:rsidR="005F0445" w:rsidRPr="006A5E08" w:rsidRDefault="005F0445" w:rsidP="007B6926">
            <w:pPr>
              <w:ind w:left="72"/>
              <w:jc w:val="center"/>
              <w:rPr>
                <w:rFonts w:ascii="Times New Roman" w:hAnsi="Times New Roman"/>
                <w:sz w:val="28"/>
              </w:rPr>
            </w:pPr>
            <w:r w:rsidRPr="006A5E08">
              <w:rPr>
                <w:rFonts w:ascii="Times New Roman" w:hAnsi="Times New Roman"/>
                <w:sz w:val="28"/>
              </w:rPr>
              <w:t>управления министерства</w:t>
            </w:r>
          </w:p>
          <w:p w:rsidR="005F0445" w:rsidRPr="006A5E08" w:rsidRDefault="005F0445" w:rsidP="007B6926">
            <w:pPr>
              <w:ind w:left="72"/>
              <w:jc w:val="center"/>
              <w:rPr>
                <w:rFonts w:ascii="Times New Roman" w:hAnsi="Times New Roman"/>
                <w:sz w:val="28"/>
              </w:rPr>
            </w:pPr>
            <w:r w:rsidRPr="006A5E08">
              <w:rPr>
                <w:rFonts w:ascii="Times New Roman" w:hAnsi="Times New Roman"/>
                <w:sz w:val="28"/>
              </w:rPr>
              <w:t>образования и науки</w:t>
            </w:r>
          </w:p>
          <w:p w:rsidR="005F0445" w:rsidRPr="006A5E08" w:rsidRDefault="005F0445" w:rsidP="007B6926">
            <w:pPr>
              <w:ind w:left="72"/>
              <w:jc w:val="center"/>
              <w:rPr>
                <w:rFonts w:ascii="Times New Roman" w:hAnsi="Times New Roman"/>
                <w:sz w:val="28"/>
              </w:rPr>
            </w:pPr>
            <w:r w:rsidRPr="006A5E08">
              <w:rPr>
                <w:rFonts w:ascii="Times New Roman" w:hAnsi="Times New Roman"/>
                <w:sz w:val="28"/>
              </w:rPr>
              <w:t>Самарской области</w:t>
            </w:r>
          </w:p>
          <w:p w:rsidR="005F0445" w:rsidRDefault="005F0445" w:rsidP="007B6926">
            <w:pPr>
              <w:jc w:val="center"/>
              <w:rPr>
                <w:rFonts w:ascii="Times New Roman" w:hAnsi="Times New Roman"/>
                <w:bCs/>
                <w:sz w:val="28"/>
                <w:szCs w:val="28"/>
              </w:rPr>
            </w:pPr>
            <w:r w:rsidRPr="00FA5538">
              <w:rPr>
                <w:rFonts w:ascii="Times New Roman" w:hAnsi="Times New Roman"/>
                <w:bCs/>
                <w:sz w:val="28"/>
                <w:szCs w:val="28"/>
              </w:rPr>
              <w:t>от _________</w:t>
            </w:r>
            <w:r>
              <w:rPr>
                <w:rFonts w:ascii="Times New Roman" w:hAnsi="Times New Roman"/>
                <w:bCs/>
                <w:sz w:val="28"/>
                <w:szCs w:val="28"/>
              </w:rPr>
              <w:t xml:space="preserve"> </w:t>
            </w:r>
            <w:r w:rsidRPr="00FA5538">
              <w:rPr>
                <w:rFonts w:ascii="Times New Roman" w:hAnsi="Times New Roman"/>
                <w:bCs/>
                <w:sz w:val="28"/>
                <w:szCs w:val="28"/>
              </w:rPr>
              <w:t>2015 № _________</w:t>
            </w:r>
          </w:p>
          <w:p w:rsidR="005F0445" w:rsidRPr="006A5E08" w:rsidRDefault="005F0445" w:rsidP="007B6926">
            <w:pPr>
              <w:ind w:left="72"/>
              <w:jc w:val="center"/>
              <w:rPr>
                <w:rFonts w:ascii="Times New Roman" w:hAnsi="Times New Roman"/>
                <w:sz w:val="28"/>
              </w:rPr>
            </w:pPr>
          </w:p>
          <w:p w:rsidR="005F0445" w:rsidRPr="006A5E08" w:rsidRDefault="005F0445" w:rsidP="007B6926">
            <w:pPr>
              <w:ind w:left="72"/>
              <w:jc w:val="center"/>
              <w:rPr>
                <w:rFonts w:ascii="Times New Roman" w:hAnsi="Times New Roman"/>
                <w:sz w:val="28"/>
              </w:rPr>
            </w:pPr>
            <w:r w:rsidRPr="006A5E08">
              <w:rPr>
                <w:rFonts w:ascii="Times New Roman" w:hAnsi="Times New Roman"/>
                <w:sz w:val="28"/>
              </w:rPr>
              <w:t>Руководитель</w:t>
            </w:r>
          </w:p>
          <w:p w:rsidR="005F0445" w:rsidRPr="006A5E08" w:rsidRDefault="005F0445" w:rsidP="007B6926">
            <w:pPr>
              <w:ind w:left="72"/>
              <w:jc w:val="center"/>
              <w:rPr>
                <w:rFonts w:ascii="Times New Roman" w:hAnsi="Times New Roman"/>
                <w:sz w:val="28"/>
              </w:rPr>
            </w:pPr>
            <w:r w:rsidRPr="006A5E08">
              <w:rPr>
                <w:rFonts w:ascii="Times New Roman" w:hAnsi="Times New Roman"/>
                <w:sz w:val="28"/>
              </w:rPr>
              <w:t>________________ А.Н.Каврын</w:t>
            </w:r>
          </w:p>
          <w:p w:rsidR="005F0445" w:rsidRPr="006A5E08" w:rsidRDefault="005F0445" w:rsidP="007B6926">
            <w:pPr>
              <w:jc w:val="center"/>
              <w:rPr>
                <w:rFonts w:ascii="Times New Roman" w:hAnsi="Times New Roman"/>
                <w:sz w:val="28"/>
              </w:rPr>
            </w:pPr>
          </w:p>
        </w:tc>
        <w:tc>
          <w:tcPr>
            <w:tcW w:w="4776" w:type="dxa"/>
            <w:shd w:val="clear" w:color="auto" w:fill="auto"/>
          </w:tcPr>
          <w:p w:rsidR="005F0445" w:rsidRPr="006A5E08" w:rsidRDefault="005F0445" w:rsidP="007B6926">
            <w:pPr>
              <w:pStyle w:val="1"/>
              <w:ind w:left="264"/>
              <w:jc w:val="center"/>
              <w:rPr>
                <w:rFonts w:ascii="Times New Roman" w:eastAsia="Times New Roman" w:hAnsi="Times New Roman" w:cs="Times New Roman"/>
                <w:b w:val="0"/>
                <w:color w:val="auto"/>
              </w:rPr>
            </w:pPr>
            <w:r w:rsidRPr="006A5E08">
              <w:rPr>
                <w:rFonts w:ascii="Times New Roman" w:eastAsia="Times New Roman" w:hAnsi="Times New Roman" w:cs="Times New Roman"/>
                <w:b w:val="0"/>
                <w:color w:val="auto"/>
              </w:rPr>
              <w:t>УТВЕРЖДЁН</w:t>
            </w:r>
          </w:p>
          <w:p w:rsidR="005F0445" w:rsidRPr="006A5E08" w:rsidRDefault="005F0445" w:rsidP="007B6926">
            <w:pPr>
              <w:ind w:left="264"/>
              <w:jc w:val="center"/>
              <w:rPr>
                <w:rFonts w:ascii="Times New Roman" w:hAnsi="Times New Roman"/>
                <w:sz w:val="28"/>
              </w:rPr>
            </w:pPr>
            <w:r>
              <w:rPr>
                <w:rFonts w:ascii="Times New Roman" w:hAnsi="Times New Roman"/>
                <w:sz w:val="28"/>
              </w:rPr>
              <w:t>п</w:t>
            </w:r>
            <w:r w:rsidRPr="006A5E08">
              <w:rPr>
                <w:rFonts w:ascii="Times New Roman" w:hAnsi="Times New Roman"/>
                <w:sz w:val="28"/>
              </w:rPr>
              <w:t>риказом министерства имущественных отношений</w:t>
            </w:r>
          </w:p>
          <w:p w:rsidR="005F0445" w:rsidRPr="006A5E08" w:rsidRDefault="005F0445" w:rsidP="007B6926">
            <w:pPr>
              <w:ind w:left="264"/>
              <w:jc w:val="center"/>
              <w:rPr>
                <w:rFonts w:ascii="Times New Roman" w:hAnsi="Times New Roman"/>
                <w:sz w:val="28"/>
                <w:szCs w:val="28"/>
              </w:rPr>
            </w:pPr>
            <w:r w:rsidRPr="006A5E08">
              <w:rPr>
                <w:rFonts w:ascii="Times New Roman" w:hAnsi="Times New Roman"/>
                <w:sz w:val="28"/>
                <w:szCs w:val="28"/>
              </w:rPr>
              <w:t>Самарской области</w:t>
            </w:r>
          </w:p>
          <w:p w:rsidR="005F0445" w:rsidRPr="006A5E08" w:rsidRDefault="005F0445" w:rsidP="007B6926">
            <w:pPr>
              <w:ind w:left="264"/>
              <w:jc w:val="center"/>
              <w:rPr>
                <w:rFonts w:ascii="Times New Roman" w:hAnsi="Times New Roman"/>
                <w:sz w:val="28"/>
                <w:szCs w:val="28"/>
              </w:rPr>
            </w:pPr>
          </w:p>
          <w:p w:rsidR="005F0445" w:rsidRDefault="005F0445" w:rsidP="007B6926">
            <w:pPr>
              <w:jc w:val="center"/>
              <w:rPr>
                <w:rFonts w:ascii="Times New Roman" w:hAnsi="Times New Roman"/>
                <w:bCs/>
                <w:sz w:val="28"/>
                <w:szCs w:val="28"/>
              </w:rPr>
            </w:pPr>
            <w:r w:rsidRPr="00FA5538">
              <w:rPr>
                <w:rFonts w:ascii="Times New Roman" w:hAnsi="Times New Roman"/>
                <w:bCs/>
                <w:sz w:val="28"/>
                <w:szCs w:val="28"/>
              </w:rPr>
              <w:t>от _________</w:t>
            </w:r>
            <w:r>
              <w:rPr>
                <w:rFonts w:ascii="Times New Roman" w:hAnsi="Times New Roman"/>
                <w:bCs/>
                <w:sz w:val="28"/>
                <w:szCs w:val="28"/>
              </w:rPr>
              <w:t xml:space="preserve"> </w:t>
            </w:r>
            <w:r w:rsidRPr="00FA5538">
              <w:rPr>
                <w:rFonts w:ascii="Times New Roman" w:hAnsi="Times New Roman"/>
                <w:bCs/>
                <w:sz w:val="28"/>
                <w:szCs w:val="28"/>
              </w:rPr>
              <w:t>2015 № _________</w:t>
            </w:r>
          </w:p>
          <w:p w:rsidR="005F0445" w:rsidRPr="006A5E08" w:rsidRDefault="005F0445" w:rsidP="007B6926">
            <w:pPr>
              <w:pStyle w:val="7"/>
              <w:ind w:left="264"/>
              <w:jc w:val="center"/>
              <w:rPr>
                <w:sz w:val="28"/>
                <w:szCs w:val="28"/>
              </w:rPr>
            </w:pPr>
            <w:r>
              <w:rPr>
                <w:sz w:val="28"/>
                <w:szCs w:val="28"/>
              </w:rPr>
              <w:t>Врио заместителя м</w:t>
            </w:r>
            <w:r w:rsidRPr="006A5E08">
              <w:rPr>
                <w:sz w:val="28"/>
                <w:szCs w:val="28"/>
              </w:rPr>
              <w:t>инистр</w:t>
            </w:r>
            <w:r>
              <w:rPr>
                <w:sz w:val="28"/>
                <w:szCs w:val="28"/>
              </w:rPr>
              <w:t>а</w:t>
            </w:r>
          </w:p>
          <w:p w:rsidR="005F0445" w:rsidRPr="006A5E08" w:rsidRDefault="005F0445" w:rsidP="007B6926">
            <w:pPr>
              <w:ind w:left="264"/>
              <w:jc w:val="center"/>
              <w:rPr>
                <w:rFonts w:ascii="Times New Roman" w:hAnsi="Times New Roman"/>
                <w:sz w:val="28"/>
              </w:rPr>
            </w:pPr>
            <w:r w:rsidRPr="006A5E08">
              <w:rPr>
                <w:rFonts w:ascii="Times New Roman" w:hAnsi="Times New Roman"/>
                <w:sz w:val="28"/>
              </w:rPr>
              <w:t xml:space="preserve">_______________ </w:t>
            </w:r>
            <w:r>
              <w:rPr>
                <w:rFonts w:ascii="Times New Roman" w:hAnsi="Times New Roman"/>
                <w:sz w:val="28"/>
              </w:rPr>
              <w:t>М.М.Абламонова</w:t>
            </w:r>
          </w:p>
          <w:p w:rsidR="005F0445" w:rsidRPr="006A5E08" w:rsidRDefault="005F0445" w:rsidP="007B6926">
            <w:pPr>
              <w:jc w:val="center"/>
              <w:rPr>
                <w:rFonts w:ascii="Times New Roman" w:hAnsi="Times New Roman"/>
                <w:sz w:val="28"/>
              </w:rPr>
            </w:pPr>
          </w:p>
        </w:tc>
      </w:tr>
    </w:tbl>
    <w:p w:rsidR="005F0445" w:rsidRDefault="005F0445" w:rsidP="005F0445">
      <w:pPr>
        <w:widowControl/>
        <w:spacing w:line="360" w:lineRule="auto"/>
        <w:rPr>
          <w:rFonts w:ascii="Times New Roman" w:hAnsi="Times New Roman"/>
          <w:b/>
          <w:sz w:val="28"/>
          <w:szCs w:val="28"/>
        </w:rPr>
      </w:pPr>
    </w:p>
    <w:p w:rsidR="006517EA" w:rsidRDefault="006517EA" w:rsidP="006517EA">
      <w:pPr>
        <w:widowControl/>
        <w:spacing w:line="360" w:lineRule="auto"/>
        <w:rPr>
          <w:rFonts w:ascii="Times New Roman" w:hAnsi="Times New Roman"/>
          <w:b/>
          <w:sz w:val="28"/>
          <w:szCs w:val="28"/>
        </w:rPr>
      </w:pPr>
    </w:p>
    <w:p w:rsidR="006517EA" w:rsidRDefault="006517EA" w:rsidP="006517EA">
      <w:pPr>
        <w:widowControl/>
        <w:spacing w:line="360" w:lineRule="auto"/>
        <w:rPr>
          <w:rFonts w:ascii="Times New Roman" w:hAnsi="Times New Roman"/>
          <w:b/>
          <w:sz w:val="28"/>
          <w:szCs w:val="28"/>
        </w:rPr>
      </w:pPr>
    </w:p>
    <w:p w:rsidR="006517EA" w:rsidRDefault="006517EA" w:rsidP="006517EA">
      <w:pPr>
        <w:widowControl/>
        <w:spacing w:line="360" w:lineRule="auto"/>
        <w:rPr>
          <w:rFonts w:ascii="Times New Roman" w:hAnsi="Times New Roman"/>
          <w:b/>
          <w:sz w:val="28"/>
          <w:szCs w:val="28"/>
        </w:rPr>
      </w:pPr>
    </w:p>
    <w:p w:rsidR="006517EA" w:rsidRDefault="006517EA" w:rsidP="006517EA">
      <w:pPr>
        <w:widowControl/>
        <w:spacing w:line="360" w:lineRule="auto"/>
        <w:rPr>
          <w:rFonts w:ascii="Times New Roman" w:hAnsi="Times New Roman"/>
          <w:b/>
          <w:sz w:val="28"/>
          <w:szCs w:val="28"/>
        </w:rPr>
      </w:pPr>
    </w:p>
    <w:p w:rsidR="006517EA" w:rsidRDefault="006517EA" w:rsidP="006517EA">
      <w:pPr>
        <w:widowControl/>
        <w:spacing w:line="360" w:lineRule="auto"/>
        <w:rPr>
          <w:rFonts w:ascii="Times New Roman" w:hAnsi="Times New Roman"/>
          <w:b/>
          <w:sz w:val="28"/>
          <w:szCs w:val="28"/>
        </w:rPr>
      </w:pPr>
    </w:p>
    <w:p w:rsidR="006517EA" w:rsidRDefault="006517EA" w:rsidP="006517EA">
      <w:pPr>
        <w:spacing w:line="360" w:lineRule="auto"/>
        <w:jc w:val="center"/>
        <w:rPr>
          <w:rFonts w:ascii="Times New Roman" w:hAnsi="Times New Roman"/>
          <w:bCs/>
          <w:sz w:val="32"/>
          <w:szCs w:val="32"/>
        </w:rPr>
      </w:pPr>
      <w:r>
        <w:rPr>
          <w:rFonts w:ascii="Times New Roman" w:hAnsi="Times New Roman"/>
          <w:bCs/>
          <w:sz w:val="32"/>
          <w:szCs w:val="32"/>
        </w:rPr>
        <w:t>УСТАВ</w:t>
      </w:r>
    </w:p>
    <w:p w:rsidR="006517EA" w:rsidRPr="00097FEB" w:rsidRDefault="006517EA" w:rsidP="006517EA">
      <w:pPr>
        <w:jc w:val="center"/>
        <w:rPr>
          <w:rFonts w:ascii="Times New Roman" w:hAnsi="Times New Roman"/>
          <w:sz w:val="28"/>
          <w:szCs w:val="28"/>
        </w:rPr>
      </w:pPr>
      <w:r w:rsidRPr="00097FEB">
        <w:rPr>
          <w:rFonts w:ascii="Times New Roman" w:hAnsi="Times New Roman"/>
          <w:bCs/>
          <w:sz w:val="28"/>
          <w:szCs w:val="28"/>
        </w:rPr>
        <w:t>государственного бюджетного</w:t>
      </w:r>
      <w:r w:rsidRPr="00097FEB">
        <w:rPr>
          <w:rFonts w:ascii="Times New Roman" w:hAnsi="Times New Roman"/>
          <w:sz w:val="28"/>
          <w:szCs w:val="28"/>
        </w:rPr>
        <w:t xml:space="preserve"> общеобразовательного учреждения</w:t>
      </w:r>
      <w:r w:rsidRPr="00097FEB">
        <w:rPr>
          <w:rFonts w:ascii="Times New Roman" w:hAnsi="Times New Roman"/>
          <w:sz w:val="28"/>
          <w:szCs w:val="28"/>
        </w:rPr>
        <w:br/>
        <w:t xml:space="preserve">Самарской области </w:t>
      </w:r>
      <w:r w:rsidR="001831CD">
        <w:rPr>
          <w:rFonts w:ascii="Times New Roman" w:hAnsi="Times New Roman"/>
          <w:sz w:val="28"/>
          <w:szCs w:val="28"/>
        </w:rPr>
        <w:t>основной</w:t>
      </w:r>
      <w:r w:rsidRPr="00097FEB">
        <w:rPr>
          <w:rFonts w:ascii="Times New Roman" w:hAnsi="Times New Roman"/>
          <w:sz w:val="28"/>
          <w:szCs w:val="28"/>
        </w:rPr>
        <w:t xml:space="preserve"> общеобразовательной школы </w:t>
      </w:r>
    </w:p>
    <w:p w:rsidR="00827BFD" w:rsidRDefault="00147D48" w:rsidP="006517EA">
      <w:pPr>
        <w:jc w:val="center"/>
        <w:rPr>
          <w:rFonts w:ascii="Times New Roman" w:hAnsi="Times New Roman"/>
          <w:sz w:val="28"/>
          <w:szCs w:val="28"/>
        </w:rPr>
      </w:pPr>
      <w:r>
        <w:rPr>
          <w:rFonts w:ascii="Times New Roman" w:hAnsi="Times New Roman"/>
          <w:sz w:val="28"/>
          <w:szCs w:val="28"/>
        </w:rPr>
        <w:t>им. П.В. Алексахина с. Красные Ключи</w:t>
      </w:r>
      <w:r w:rsidR="006517EA" w:rsidRPr="00097FEB">
        <w:rPr>
          <w:rFonts w:ascii="Times New Roman" w:hAnsi="Times New Roman"/>
          <w:sz w:val="28"/>
          <w:szCs w:val="28"/>
        </w:rPr>
        <w:t xml:space="preserve"> </w:t>
      </w:r>
    </w:p>
    <w:p w:rsidR="00827BFD" w:rsidRDefault="006517EA" w:rsidP="006517EA">
      <w:pPr>
        <w:jc w:val="center"/>
        <w:rPr>
          <w:rFonts w:ascii="Times New Roman" w:hAnsi="Times New Roman"/>
          <w:sz w:val="28"/>
          <w:szCs w:val="28"/>
        </w:rPr>
      </w:pPr>
      <w:r w:rsidRPr="00097FEB">
        <w:rPr>
          <w:rFonts w:ascii="Times New Roman" w:hAnsi="Times New Roman"/>
          <w:sz w:val="28"/>
          <w:szCs w:val="28"/>
        </w:rPr>
        <w:t xml:space="preserve">муниципального района </w:t>
      </w:r>
      <w:r w:rsidR="00147D48">
        <w:rPr>
          <w:rFonts w:ascii="Times New Roman" w:hAnsi="Times New Roman"/>
          <w:sz w:val="28"/>
          <w:szCs w:val="28"/>
        </w:rPr>
        <w:t>Похвистневский</w:t>
      </w:r>
      <w:r w:rsidRPr="00097FEB">
        <w:rPr>
          <w:rFonts w:ascii="Times New Roman" w:hAnsi="Times New Roman"/>
          <w:sz w:val="28"/>
          <w:szCs w:val="28"/>
        </w:rPr>
        <w:t xml:space="preserve"> </w:t>
      </w:r>
    </w:p>
    <w:p w:rsidR="006517EA" w:rsidRPr="00097FEB" w:rsidRDefault="006517EA" w:rsidP="006517EA">
      <w:pPr>
        <w:jc w:val="center"/>
        <w:rPr>
          <w:rFonts w:ascii="Times New Roman" w:hAnsi="Times New Roman"/>
          <w:sz w:val="28"/>
          <w:szCs w:val="28"/>
        </w:rPr>
      </w:pPr>
      <w:r w:rsidRPr="00097FEB">
        <w:rPr>
          <w:rFonts w:ascii="Times New Roman" w:hAnsi="Times New Roman"/>
          <w:sz w:val="28"/>
          <w:szCs w:val="28"/>
        </w:rPr>
        <w:t>Самарской области</w:t>
      </w:r>
      <w:r w:rsidRPr="00097FEB">
        <w:rPr>
          <w:rFonts w:ascii="Times New Roman" w:hAnsi="Times New Roman"/>
          <w:sz w:val="28"/>
          <w:szCs w:val="28"/>
        </w:rPr>
        <w:br/>
        <w:t>(новая редакция)</w:t>
      </w:r>
    </w:p>
    <w:p w:rsidR="006517EA" w:rsidRDefault="006517EA" w:rsidP="006517EA">
      <w:pPr>
        <w:widowControl/>
        <w:spacing w:line="360" w:lineRule="auto"/>
        <w:jc w:val="both"/>
        <w:rPr>
          <w:rFonts w:ascii="Times New Roman" w:hAnsi="Times New Roman"/>
          <w:b/>
          <w:sz w:val="32"/>
          <w:szCs w:val="32"/>
        </w:rPr>
      </w:pPr>
    </w:p>
    <w:p w:rsidR="006517EA" w:rsidRDefault="006517EA" w:rsidP="006517EA">
      <w:pPr>
        <w:widowControl/>
        <w:spacing w:line="360" w:lineRule="auto"/>
        <w:jc w:val="both"/>
        <w:rPr>
          <w:rFonts w:ascii="Times New Roman" w:hAnsi="Times New Roman"/>
          <w:b/>
          <w:sz w:val="28"/>
          <w:szCs w:val="28"/>
        </w:rPr>
      </w:pPr>
    </w:p>
    <w:p w:rsidR="006517EA" w:rsidRDefault="006517EA" w:rsidP="006517EA">
      <w:pPr>
        <w:widowControl/>
        <w:spacing w:line="360" w:lineRule="auto"/>
        <w:jc w:val="both"/>
        <w:rPr>
          <w:rFonts w:ascii="Times New Roman" w:hAnsi="Times New Roman"/>
          <w:b/>
          <w:sz w:val="28"/>
          <w:szCs w:val="28"/>
        </w:rPr>
      </w:pPr>
    </w:p>
    <w:p w:rsidR="006517EA" w:rsidRDefault="006517EA" w:rsidP="006517EA">
      <w:pPr>
        <w:widowControl/>
        <w:spacing w:line="360" w:lineRule="auto"/>
        <w:jc w:val="both"/>
        <w:rPr>
          <w:rFonts w:ascii="Times New Roman" w:hAnsi="Times New Roman"/>
          <w:b/>
          <w:sz w:val="28"/>
          <w:szCs w:val="28"/>
        </w:rPr>
      </w:pPr>
    </w:p>
    <w:p w:rsidR="006517EA" w:rsidRDefault="006517EA" w:rsidP="006517EA">
      <w:pPr>
        <w:widowControl/>
        <w:spacing w:line="360" w:lineRule="auto"/>
        <w:jc w:val="both"/>
        <w:rPr>
          <w:rFonts w:ascii="Times New Roman" w:hAnsi="Times New Roman"/>
          <w:b/>
          <w:sz w:val="28"/>
          <w:szCs w:val="28"/>
        </w:rPr>
      </w:pPr>
    </w:p>
    <w:p w:rsidR="006517EA" w:rsidRDefault="006517EA" w:rsidP="006517EA">
      <w:pPr>
        <w:widowControl/>
        <w:spacing w:line="360" w:lineRule="auto"/>
        <w:jc w:val="both"/>
        <w:rPr>
          <w:rFonts w:ascii="Times New Roman" w:hAnsi="Times New Roman"/>
          <w:b/>
          <w:sz w:val="28"/>
          <w:szCs w:val="28"/>
        </w:rPr>
      </w:pPr>
    </w:p>
    <w:p w:rsidR="006517EA" w:rsidRDefault="006517EA" w:rsidP="006517EA">
      <w:pPr>
        <w:widowControl/>
        <w:spacing w:line="360" w:lineRule="auto"/>
        <w:jc w:val="both"/>
        <w:rPr>
          <w:rFonts w:ascii="Times New Roman" w:hAnsi="Times New Roman"/>
          <w:b/>
          <w:sz w:val="28"/>
          <w:szCs w:val="28"/>
        </w:rPr>
      </w:pPr>
    </w:p>
    <w:p w:rsidR="00097FEB" w:rsidRDefault="00097FEB" w:rsidP="006517EA">
      <w:pPr>
        <w:widowControl/>
        <w:spacing w:line="360" w:lineRule="auto"/>
        <w:jc w:val="both"/>
        <w:rPr>
          <w:rFonts w:ascii="Times New Roman" w:hAnsi="Times New Roman"/>
          <w:b/>
          <w:sz w:val="28"/>
          <w:szCs w:val="28"/>
        </w:rPr>
      </w:pPr>
    </w:p>
    <w:p w:rsidR="00097FEB" w:rsidRDefault="00097FEB" w:rsidP="006517EA">
      <w:pPr>
        <w:widowControl/>
        <w:spacing w:line="360" w:lineRule="auto"/>
        <w:jc w:val="both"/>
        <w:rPr>
          <w:rFonts w:ascii="Times New Roman" w:hAnsi="Times New Roman"/>
          <w:b/>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jc w:val="center"/>
        <w:rPr>
          <w:rFonts w:ascii="Times New Roman" w:hAnsi="Times New Roman"/>
          <w:sz w:val="28"/>
          <w:szCs w:val="28"/>
        </w:rPr>
      </w:pPr>
      <w:r>
        <w:rPr>
          <w:rFonts w:ascii="Times New Roman" w:hAnsi="Times New Roman"/>
          <w:sz w:val="28"/>
          <w:szCs w:val="28"/>
        </w:rPr>
        <w:t>2015</w:t>
      </w:r>
    </w:p>
    <w:p w:rsidR="006517EA" w:rsidRDefault="006517EA" w:rsidP="006517EA">
      <w:pPr>
        <w:widowControl/>
        <w:tabs>
          <w:tab w:val="left" w:pos="-2268"/>
        </w:tabs>
        <w:jc w:val="center"/>
        <w:rPr>
          <w:rFonts w:ascii="Times New Roman" w:hAnsi="Times New Roman"/>
          <w:sz w:val="28"/>
          <w:szCs w:val="28"/>
        </w:rPr>
      </w:pPr>
    </w:p>
    <w:p w:rsidR="006517EA" w:rsidRDefault="006517EA" w:rsidP="006517EA">
      <w:pPr>
        <w:widowControl/>
        <w:tabs>
          <w:tab w:val="left" w:pos="-2268"/>
        </w:tabs>
        <w:jc w:val="center"/>
        <w:rPr>
          <w:rFonts w:ascii="Times New Roman" w:hAnsi="Times New Roman"/>
          <w:sz w:val="28"/>
          <w:szCs w:val="28"/>
        </w:rPr>
      </w:pPr>
    </w:p>
    <w:p w:rsidR="005F0445" w:rsidRDefault="005F0445" w:rsidP="006517EA">
      <w:pPr>
        <w:widowControl/>
        <w:tabs>
          <w:tab w:val="left" w:pos="-2268"/>
        </w:tabs>
        <w:jc w:val="center"/>
        <w:rPr>
          <w:rFonts w:ascii="Times New Roman" w:hAnsi="Times New Roman"/>
          <w:b/>
          <w:sz w:val="28"/>
          <w:szCs w:val="28"/>
        </w:rPr>
      </w:pPr>
    </w:p>
    <w:p w:rsidR="006517EA" w:rsidRDefault="006517EA" w:rsidP="006517EA">
      <w:pPr>
        <w:widowControl/>
        <w:tabs>
          <w:tab w:val="left" w:pos="-2268"/>
        </w:tabs>
        <w:jc w:val="center"/>
        <w:rPr>
          <w:rFonts w:ascii="Times New Roman" w:hAnsi="Times New Roman"/>
          <w:b/>
          <w:sz w:val="28"/>
          <w:szCs w:val="28"/>
        </w:rPr>
      </w:pPr>
      <w:r>
        <w:rPr>
          <w:rFonts w:ascii="Times New Roman" w:hAnsi="Times New Roman"/>
          <w:b/>
          <w:sz w:val="28"/>
          <w:szCs w:val="28"/>
        </w:rPr>
        <w:t>СОДЕРЖАНИЕ</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r>
        <w:rPr>
          <w:rFonts w:ascii="Times New Roman" w:hAnsi="Times New Roman"/>
          <w:sz w:val="28"/>
          <w:szCs w:val="28"/>
        </w:rPr>
        <w:t>Раздел 1. Общие положения</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r>
        <w:rPr>
          <w:rFonts w:ascii="Times New Roman" w:hAnsi="Times New Roman"/>
          <w:sz w:val="28"/>
          <w:szCs w:val="28"/>
        </w:rPr>
        <w:t>Раздел 2. Цели, предмет и виды деятельности Учреждения, виды реализуемых в Учреждении образовательных программ</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r>
        <w:rPr>
          <w:rFonts w:ascii="Times New Roman" w:hAnsi="Times New Roman"/>
          <w:sz w:val="28"/>
          <w:szCs w:val="28"/>
        </w:rPr>
        <w:t>Раздел 3. Организация образовательной деятельности</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b/>
          <w:sz w:val="28"/>
          <w:szCs w:val="28"/>
        </w:rPr>
      </w:pPr>
      <w:r>
        <w:rPr>
          <w:rFonts w:ascii="Times New Roman" w:hAnsi="Times New Roman"/>
          <w:sz w:val="28"/>
          <w:szCs w:val="28"/>
        </w:rPr>
        <w:t>Раздел 4.</w:t>
      </w:r>
      <w:r>
        <w:rPr>
          <w:rFonts w:ascii="Times New Roman" w:hAnsi="Times New Roman"/>
          <w:b/>
          <w:sz w:val="28"/>
          <w:szCs w:val="28"/>
        </w:rPr>
        <w:t xml:space="preserve"> </w:t>
      </w:r>
      <w:r>
        <w:rPr>
          <w:rFonts w:ascii="Times New Roman" w:hAnsi="Times New Roman"/>
          <w:sz w:val="28"/>
          <w:szCs w:val="28"/>
        </w:rPr>
        <w:t>Гражданская оборона и мобилизационная деятельность</w:t>
      </w:r>
      <w:r>
        <w:rPr>
          <w:rFonts w:ascii="Times New Roman" w:hAnsi="Times New Roman"/>
          <w:b/>
          <w:sz w:val="28"/>
          <w:szCs w:val="28"/>
        </w:rPr>
        <w:t xml:space="preserve"> </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r>
        <w:rPr>
          <w:rFonts w:ascii="Times New Roman" w:hAnsi="Times New Roman"/>
          <w:sz w:val="28"/>
          <w:szCs w:val="28"/>
        </w:rPr>
        <w:t>Раздел 5. Управление Учреждением</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r>
        <w:rPr>
          <w:rFonts w:ascii="Times New Roman" w:hAnsi="Times New Roman"/>
          <w:sz w:val="28"/>
          <w:szCs w:val="28"/>
        </w:rPr>
        <w:t>Раздел 6. Имущество и финансово-хозяйственная деятельность Учреждения</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r>
        <w:rPr>
          <w:rFonts w:ascii="Times New Roman" w:hAnsi="Times New Roman"/>
          <w:sz w:val="28"/>
          <w:szCs w:val="28"/>
        </w:rPr>
        <w:t>Раздел 7. Участники образовательных отношений</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r>
        <w:rPr>
          <w:rFonts w:ascii="Times New Roman" w:hAnsi="Times New Roman"/>
          <w:sz w:val="28"/>
          <w:szCs w:val="28"/>
        </w:rPr>
        <w:t>Раздел 8. Реорганизация, изменение типа и ликвидация Учреждения</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r>
        <w:rPr>
          <w:rFonts w:ascii="Times New Roman" w:hAnsi="Times New Roman"/>
          <w:sz w:val="28"/>
          <w:szCs w:val="28"/>
        </w:rPr>
        <w:t xml:space="preserve">Раздел 9. Локальные нормативные акты Учреждения. </w:t>
      </w: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6517EA" w:rsidRDefault="006517EA" w:rsidP="006517EA">
      <w:pPr>
        <w:widowControl/>
        <w:tabs>
          <w:tab w:val="left" w:pos="-2268"/>
        </w:tabs>
        <w:rPr>
          <w:rFonts w:ascii="Times New Roman" w:hAnsi="Times New Roman"/>
          <w:sz w:val="28"/>
          <w:szCs w:val="28"/>
        </w:rPr>
      </w:pPr>
    </w:p>
    <w:p w:rsidR="00A70D4E" w:rsidRDefault="00A70D4E" w:rsidP="006517EA">
      <w:pPr>
        <w:widowControl/>
        <w:tabs>
          <w:tab w:val="left" w:pos="-2268"/>
        </w:tabs>
        <w:rPr>
          <w:rFonts w:ascii="Times New Roman" w:hAnsi="Times New Roman"/>
          <w:sz w:val="28"/>
          <w:szCs w:val="28"/>
        </w:rPr>
      </w:pPr>
    </w:p>
    <w:p w:rsidR="006517EA" w:rsidRDefault="006517EA" w:rsidP="006517EA">
      <w:pPr>
        <w:widowControl/>
        <w:tabs>
          <w:tab w:val="left" w:pos="-2268"/>
        </w:tabs>
        <w:jc w:val="center"/>
        <w:rPr>
          <w:rFonts w:ascii="Times New Roman" w:hAnsi="Times New Roman"/>
          <w:b/>
          <w:sz w:val="28"/>
          <w:szCs w:val="28"/>
        </w:rPr>
      </w:pPr>
    </w:p>
    <w:p w:rsidR="006517EA" w:rsidRDefault="006517EA" w:rsidP="006517EA">
      <w:pPr>
        <w:widowControl/>
        <w:tabs>
          <w:tab w:val="left" w:pos="-2268"/>
        </w:tabs>
        <w:jc w:val="center"/>
        <w:rPr>
          <w:rFonts w:ascii="Times New Roman" w:hAnsi="Times New Roman"/>
          <w:b/>
          <w:sz w:val="28"/>
          <w:szCs w:val="28"/>
        </w:rPr>
      </w:pPr>
      <w:r>
        <w:rPr>
          <w:rFonts w:ascii="Times New Roman" w:hAnsi="Times New Roman"/>
          <w:b/>
          <w:sz w:val="28"/>
          <w:szCs w:val="28"/>
        </w:rPr>
        <w:t>1. Общие положения</w:t>
      </w:r>
    </w:p>
    <w:p w:rsidR="006517EA" w:rsidRDefault="006517EA" w:rsidP="006517EA">
      <w:pPr>
        <w:widowControl/>
        <w:tabs>
          <w:tab w:val="left" w:pos="-2268"/>
        </w:tabs>
        <w:jc w:val="center"/>
        <w:rPr>
          <w:rFonts w:ascii="Times New Roman" w:hAnsi="Times New Roman"/>
          <w:sz w:val="28"/>
          <w:szCs w:val="28"/>
        </w:rPr>
      </w:pPr>
    </w:p>
    <w:p w:rsidR="006517EA" w:rsidRDefault="001F570E" w:rsidP="006517EA">
      <w:pPr>
        <w:pStyle w:val="a5"/>
        <w:suppressAutoHyphens/>
        <w:spacing w:after="0"/>
        <w:ind w:firstLine="708"/>
        <w:jc w:val="both"/>
        <w:rPr>
          <w:sz w:val="28"/>
          <w:szCs w:val="28"/>
        </w:rPr>
      </w:pPr>
      <w:r>
        <w:rPr>
          <w:sz w:val="28"/>
          <w:szCs w:val="28"/>
        </w:rPr>
        <w:t xml:space="preserve">1.1. </w:t>
      </w:r>
      <w:r w:rsidR="006517EA">
        <w:rPr>
          <w:sz w:val="28"/>
          <w:szCs w:val="28"/>
        </w:rPr>
        <w:t xml:space="preserve">Настоящий устав (далее – Устав) государственного бюджетного общеобразовательного учреждения Самарской области </w:t>
      </w:r>
      <w:r w:rsidR="001831CD">
        <w:rPr>
          <w:sz w:val="28"/>
          <w:szCs w:val="28"/>
        </w:rPr>
        <w:t>основной</w:t>
      </w:r>
      <w:r w:rsidR="006517EA">
        <w:rPr>
          <w:sz w:val="28"/>
          <w:szCs w:val="28"/>
        </w:rPr>
        <w:t xml:space="preserve"> общеоб</w:t>
      </w:r>
      <w:r w:rsidR="00C87639">
        <w:rPr>
          <w:sz w:val="28"/>
          <w:szCs w:val="28"/>
        </w:rPr>
        <w:t xml:space="preserve">разовательной школы </w:t>
      </w:r>
      <w:r w:rsidR="00147D48">
        <w:rPr>
          <w:sz w:val="28"/>
          <w:szCs w:val="28"/>
        </w:rPr>
        <w:t>им. П.В. Алексахина с. Красные Ключи</w:t>
      </w:r>
      <w:r w:rsidR="006517EA">
        <w:rPr>
          <w:sz w:val="28"/>
          <w:szCs w:val="28"/>
        </w:rPr>
        <w:t xml:space="preserve"> муниципального района </w:t>
      </w:r>
      <w:r w:rsidR="00147D48">
        <w:rPr>
          <w:sz w:val="28"/>
          <w:szCs w:val="28"/>
        </w:rPr>
        <w:t>Похвистневский</w:t>
      </w:r>
      <w:r w:rsidR="006517EA">
        <w:rPr>
          <w:sz w:val="28"/>
          <w:szCs w:val="28"/>
        </w:rPr>
        <w:t xml:space="preserve"> Самарской области (далее – Учреждение), является новой редакцией Устава, подготовленного в связи с приведением Устава в соответствие с действующим законодательством.</w:t>
      </w:r>
    </w:p>
    <w:p w:rsidR="00144EC3" w:rsidRDefault="00144EC3" w:rsidP="006517EA">
      <w:pPr>
        <w:pStyle w:val="21"/>
        <w:tabs>
          <w:tab w:val="left" w:pos="-2268"/>
          <w:tab w:val="left" w:pos="-1560"/>
        </w:tabs>
        <w:spacing w:line="240" w:lineRule="auto"/>
        <w:rPr>
          <w:sz w:val="28"/>
          <w:szCs w:val="28"/>
        </w:rPr>
      </w:pPr>
      <w:r>
        <w:rPr>
          <w:sz w:val="28"/>
          <w:szCs w:val="28"/>
        </w:rPr>
        <w:t>1.2.</w:t>
      </w:r>
      <w:r w:rsidR="001F570E">
        <w:rPr>
          <w:sz w:val="28"/>
          <w:szCs w:val="28"/>
        </w:rPr>
        <w:t xml:space="preserve"> </w:t>
      </w:r>
      <w:r>
        <w:rPr>
          <w:sz w:val="28"/>
          <w:szCs w:val="28"/>
        </w:rPr>
        <w:t>Наименование Учреждения:</w:t>
      </w:r>
    </w:p>
    <w:p w:rsidR="006517EA" w:rsidRDefault="006517EA" w:rsidP="006517EA">
      <w:pPr>
        <w:pStyle w:val="21"/>
        <w:tabs>
          <w:tab w:val="left" w:pos="-2268"/>
          <w:tab w:val="left" w:pos="-1560"/>
        </w:tabs>
        <w:spacing w:line="240" w:lineRule="auto"/>
        <w:rPr>
          <w:sz w:val="28"/>
          <w:szCs w:val="28"/>
        </w:rPr>
      </w:pPr>
      <w:r>
        <w:rPr>
          <w:sz w:val="28"/>
          <w:szCs w:val="28"/>
        </w:rPr>
        <w:t xml:space="preserve">Полное наименование: государственное бюджетное общеобразовательное учреждение Самарской области </w:t>
      </w:r>
      <w:r w:rsidR="001831CD">
        <w:rPr>
          <w:sz w:val="28"/>
          <w:szCs w:val="28"/>
        </w:rPr>
        <w:t>основная</w:t>
      </w:r>
      <w:r>
        <w:rPr>
          <w:sz w:val="28"/>
          <w:szCs w:val="28"/>
        </w:rPr>
        <w:t xml:space="preserve"> общеобразовательная школа </w:t>
      </w:r>
      <w:r w:rsidR="00147D48">
        <w:rPr>
          <w:sz w:val="28"/>
          <w:szCs w:val="28"/>
        </w:rPr>
        <w:t>им. П.В. Алексахина с. Красные Ключи</w:t>
      </w:r>
      <w:r w:rsidR="001831CD">
        <w:rPr>
          <w:sz w:val="28"/>
          <w:szCs w:val="28"/>
        </w:rPr>
        <w:t xml:space="preserve"> </w:t>
      </w:r>
      <w:r>
        <w:rPr>
          <w:sz w:val="28"/>
          <w:szCs w:val="28"/>
        </w:rPr>
        <w:t xml:space="preserve">муниципального района </w:t>
      </w:r>
      <w:r w:rsidR="00147D48">
        <w:rPr>
          <w:sz w:val="28"/>
          <w:szCs w:val="28"/>
        </w:rPr>
        <w:t>Похвистневский</w:t>
      </w:r>
      <w:r>
        <w:rPr>
          <w:sz w:val="28"/>
          <w:szCs w:val="28"/>
        </w:rPr>
        <w:t xml:space="preserve"> Самарской области.</w:t>
      </w:r>
    </w:p>
    <w:p w:rsidR="006517EA" w:rsidRDefault="006517EA" w:rsidP="006517EA">
      <w:pPr>
        <w:pStyle w:val="21"/>
        <w:tabs>
          <w:tab w:val="left" w:pos="-2268"/>
          <w:tab w:val="left" w:pos="-1560"/>
        </w:tabs>
        <w:spacing w:line="240" w:lineRule="auto"/>
        <w:rPr>
          <w:sz w:val="28"/>
          <w:szCs w:val="28"/>
        </w:rPr>
      </w:pPr>
      <w:r>
        <w:rPr>
          <w:sz w:val="28"/>
          <w:szCs w:val="28"/>
        </w:rPr>
        <w:t xml:space="preserve">Сокращённое наименование: ГБОУ </w:t>
      </w:r>
      <w:r w:rsidR="001831CD">
        <w:rPr>
          <w:sz w:val="28"/>
          <w:szCs w:val="28"/>
        </w:rPr>
        <w:t>О</w:t>
      </w:r>
      <w:r>
        <w:rPr>
          <w:sz w:val="28"/>
          <w:szCs w:val="28"/>
        </w:rPr>
        <w:t>ОШ</w:t>
      </w:r>
      <w:r w:rsidR="00147D48">
        <w:rPr>
          <w:sz w:val="28"/>
          <w:szCs w:val="28"/>
        </w:rPr>
        <w:t xml:space="preserve"> с. Красные Ключи</w:t>
      </w:r>
      <w:r>
        <w:rPr>
          <w:sz w:val="28"/>
          <w:szCs w:val="28"/>
        </w:rPr>
        <w:t xml:space="preserve">. </w:t>
      </w:r>
    </w:p>
    <w:p w:rsidR="006517EA" w:rsidRDefault="006517EA" w:rsidP="006517EA">
      <w:pPr>
        <w:pStyle w:val="21"/>
        <w:tabs>
          <w:tab w:val="left" w:pos="-2268"/>
          <w:tab w:val="left" w:pos="-1560"/>
        </w:tabs>
        <w:spacing w:line="240" w:lineRule="auto"/>
        <w:rPr>
          <w:sz w:val="28"/>
          <w:szCs w:val="28"/>
        </w:rPr>
      </w:pPr>
      <w:r>
        <w:rPr>
          <w:sz w:val="28"/>
          <w:szCs w:val="28"/>
        </w:rPr>
        <w:t>1.3</w:t>
      </w:r>
      <w:r w:rsidR="001F570E">
        <w:rPr>
          <w:sz w:val="28"/>
          <w:szCs w:val="28"/>
        </w:rPr>
        <w:t xml:space="preserve">. </w:t>
      </w:r>
      <w:r w:rsidR="00C87639">
        <w:rPr>
          <w:sz w:val="28"/>
          <w:szCs w:val="28"/>
        </w:rPr>
        <w:t xml:space="preserve">Место нахождения Учреждения: </w:t>
      </w:r>
      <w:r w:rsidR="00C87639" w:rsidRPr="00144EC3">
        <w:rPr>
          <w:sz w:val="28"/>
          <w:szCs w:val="28"/>
        </w:rPr>
        <w:t>446</w:t>
      </w:r>
      <w:r w:rsidR="00147D48">
        <w:rPr>
          <w:sz w:val="28"/>
          <w:szCs w:val="28"/>
        </w:rPr>
        <w:t>467</w:t>
      </w:r>
      <w:r w:rsidRPr="00144EC3">
        <w:rPr>
          <w:sz w:val="28"/>
          <w:szCs w:val="28"/>
        </w:rPr>
        <w:t>, Российска</w:t>
      </w:r>
      <w:r w:rsidR="00C87639" w:rsidRPr="00144EC3">
        <w:rPr>
          <w:sz w:val="28"/>
          <w:szCs w:val="28"/>
        </w:rPr>
        <w:t>я Федерация, Самарская область,</w:t>
      </w:r>
      <w:r w:rsidRPr="00144EC3">
        <w:rPr>
          <w:sz w:val="28"/>
          <w:szCs w:val="28"/>
        </w:rPr>
        <w:t xml:space="preserve"> </w:t>
      </w:r>
      <w:r w:rsidR="00147D48">
        <w:rPr>
          <w:sz w:val="28"/>
          <w:szCs w:val="28"/>
        </w:rPr>
        <w:t>Похвистневский</w:t>
      </w:r>
      <w:r w:rsidRPr="00144EC3">
        <w:rPr>
          <w:sz w:val="28"/>
          <w:szCs w:val="28"/>
        </w:rPr>
        <w:t xml:space="preserve"> райо</w:t>
      </w:r>
      <w:r w:rsidR="00144EC3" w:rsidRPr="00144EC3">
        <w:rPr>
          <w:sz w:val="28"/>
          <w:szCs w:val="28"/>
        </w:rPr>
        <w:t xml:space="preserve">н, </w:t>
      </w:r>
      <w:r w:rsidR="00147D48">
        <w:rPr>
          <w:sz w:val="28"/>
          <w:szCs w:val="28"/>
        </w:rPr>
        <w:t>с</w:t>
      </w:r>
      <w:r w:rsidR="001831CD">
        <w:rPr>
          <w:sz w:val="28"/>
          <w:szCs w:val="28"/>
        </w:rPr>
        <w:t xml:space="preserve">. </w:t>
      </w:r>
      <w:r w:rsidR="00147D48">
        <w:rPr>
          <w:sz w:val="28"/>
          <w:szCs w:val="28"/>
        </w:rPr>
        <w:t>Красные Ключи</w:t>
      </w:r>
      <w:r w:rsidR="00C87639" w:rsidRPr="00144EC3">
        <w:rPr>
          <w:sz w:val="28"/>
          <w:szCs w:val="28"/>
        </w:rPr>
        <w:t xml:space="preserve">, ул. </w:t>
      </w:r>
      <w:r w:rsidR="00147D48">
        <w:rPr>
          <w:sz w:val="28"/>
          <w:szCs w:val="28"/>
        </w:rPr>
        <w:t>Школьная</w:t>
      </w:r>
      <w:r w:rsidR="00C87639" w:rsidRPr="00144EC3">
        <w:rPr>
          <w:sz w:val="28"/>
          <w:szCs w:val="28"/>
        </w:rPr>
        <w:t>,</w:t>
      </w:r>
      <w:r w:rsidRPr="00144EC3">
        <w:rPr>
          <w:sz w:val="28"/>
          <w:szCs w:val="28"/>
        </w:rPr>
        <w:t xml:space="preserve"> </w:t>
      </w:r>
      <w:r w:rsidR="00147D48">
        <w:rPr>
          <w:sz w:val="28"/>
          <w:szCs w:val="28"/>
        </w:rPr>
        <w:t>16-а</w:t>
      </w:r>
      <w:r w:rsidRPr="00144EC3">
        <w:rPr>
          <w:sz w:val="28"/>
          <w:szCs w:val="28"/>
        </w:rPr>
        <w:t>.</w:t>
      </w:r>
    </w:p>
    <w:p w:rsidR="001831CD" w:rsidRDefault="006517EA" w:rsidP="001831CD">
      <w:pPr>
        <w:pStyle w:val="21"/>
        <w:tabs>
          <w:tab w:val="left" w:pos="-2268"/>
          <w:tab w:val="left" w:pos="-1560"/>
        </w:tabs>
        <w:spacing w:line="240" w:lineRule="auto"/>
        <w:rPr>
          <w:sz w:val="28"/>
          <w:szCs w:val="28"/>
        </w:rPr>
      </w:pPr>
      <w:r>
        <w:rPr>
          <w:sz w:val="28"/>
          <w:szCs w:val="28"/>
        </w:rPr>
        <w:t xml:space="preserve">1.4. Место осуществления образовательной деятельности: </w:t>
      </w:r>
      <w:r w:rsidR="001831CD" w:rsidRPr="00144EC3">
        <w:rPr>
          <w:sz w:val="28"/>
          <w:szCs w:val="28"/>
        </w:rPr>
        <w:t>446</w:t>
      </w:r>
      <w:r w:rsidR="00147D48">
        <w:rPr>
          <w:sz w:val="28"/>
          <w:szCs w:val="28"/>
        </w:rPr>
        <w:t>467</w:t>
      </w:r>
      <w:r w:rsidR="001831CD" w:rsidRPr="00144EC3">
        <w:rPr>
          <w:sz w:val="28"/>
          <w:szCs w:val="28"/>
        </w:rPr>
        <w:t xml:space="preserve">, Российская Федерация, Самарская область, </w:t>
      </w:r>
      <w:r w:rsidR="00147D48">
        <w:rPr>
          <w:sz w:val="28"/>
          <w:szCs w:val="28"/>
        </w:rPr>
        <w:t>Похвистневский</w:t>
      </w:r>
      <w:r w:rsidR="001831CD" w:rsidRPr="00144EC3">
        <w:rPr>
          <w:sz w:val="28"/>
          <w:szCs w:val="28"/>
        </w:rPr>
        <w:t xml:space="preserve"> район,</w:t>
      </w:r>
      <w:r w:rsidR="00147D48">
        <w:rPr>
          <w:sz w:val="28"/>
          <w:szCs w:val="28"/>
        </w:rPr>
        <w:t xml:space="preserve"> с</w:t>
      </w:r>
      <w:r w:rsidR="001831CD">
        <w:rPr>
          <w:sz w:val="28"/>
          <w:szCs w:val="28"/>
        </w:rPr>
        <w:t xml:space="preserve">. </w:t>
      </w:r>
      <w:r w:rsidR="00147D48">
        <w:rPr>
          <w:sz w:val="28"/>
          <w:szCs w:val="28"/>
        </w:rPr>
        <w:t>Красные Ключи</w:t>
      </w:r>
      <w:r w:rsidR="001831CD" w:rsidRPr="00144EC3">
        <w:rPr>
          <w:sz w:val="28"/>
          <w:szCs w:val="28"/>
        </w:rPr>
        <w:t>, ул.</w:t>
      </w:r>
      <w:r w:rsidR="00947D03">
        <w:rPr>
          <w:sz w:val="28"/>
          <w:szCs w:val="28"/>
        </w:rPr>
        <w:t xml:space="preserve"> </w:t>
      </w:r>
      <w:r w:rsidR="00147D48">
        <w:rPr>
          <w:sz w:val="28"/>
          <w:szCs w:val="28"/>
        </w:rPr>
        <w:t>Школьная,16-а</w:t>
      </w:r>
      <w:r w:rsidR="001831CD" w:rsidRPr="00144EC3">
        <w:rPr>
          <w:sz w:val="28"/>
          <w:szCs w:val="28"/>
        </w:rPr>
        <w:t>.</w:t>
      </w:r>
    </w:p>
    <w:p w:rsidR="006517EA" w:rsidRDefault="001F570E" w:rsidP="006517EA">
      <w:pPr>
        <w:pStyle w:val="21"/>
        <w:tabs>
          <w:tab w:val="left" w:pos="-2268"/>
          <w:tab w:val="left" w:pos="-1560"/>
        </w:tabs>
        <w:spacing w:line="240" w:lineRule="auto"/>
        <w:rPr>
          <w:sz w:val="28"/>
          <w:szCs w:val="28"/>
        </w:rPr>
      </w:pPr>
      <w:r>
        <w:rPr>
          <w:sz w:val="28"/>
          <w:szCs w:val="28"/>
        </w:rPr>
        <w:t xml:space="preserve">1.5. </w:t>
      </w:r>
      <w:r w:rsidR="006517EA">
        <w:rPr>
          <w:sz w:val="28"/>
          <w:szCs w:val="28"/>
        </w:rPr>
        <w:t>Учреждение является унитарной некоммерческой организацией, созданной Самарской областью для осуществления управленческих, социально-культурных и иных функций некоммерческого характера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w:t>
      </w:r>
    </w:p>
    <w:p w:rsidR="006517EA" w:rsidRDefault="001F570E" w:rsidP="006517EA">
      <w:pPr>
        <w:pStyle w:val="21"/>
        <w:tabs>
          <w:tab w:val="left" w:pos="-2268"/>
          <w:tab w:val="left" w:pos="-1560"/>
        </w:tabs>
        <w:spacing w:line="240" w:lineRule="auto"/>
        <w:rPr>
          <w:sz w:val="28"/>
          <w:szCs w:val="28"/>
        </w:rPr>
      </w:pPr>
      <w:r>
        <w:rPr>
          <w:sz w:val="28"/>
          <w:szCs w:val="28"/>
        </w:rPr>
        <w:t xml:space="preserve">1.6. </w:t>
      </w:r>
      <w:r w:rsidR="006517EA">
        <w:rPr>
          <w:sz w:val="28"/>
          <w:szCs w:val="28"/>
        </w:rPr>
        <w:t>Учредителем Учреждения является Самарская область.</w:t>
      </w:r>
    </w:p>
    <w:p w:rsidR="006517EA" w:rsidRDefault="006517EA" w:rsidP="006517EA">
      <w:pPr>
        <w:pStyle w:val="21"/>
        <w:tabs>
          <w:tab w:val="left" w:pos="-2268"/>
          <w:tab w:val="left" w:pos="-1560"/>
        </w:tabs>
        <w:spacing w:line="240" w:lineRule="auto"/>
        <w:rPr>
          <w:sz w:val="28"/>
          <w:szCs w:val="28"/>
        </w:rPr>
      </w:pPr>
      <w:r>
        <w:rPr>
          <w:sz w:val="28"/>
          <w:szCs w:val="28"/>
        </w:rPr>
        <w:t>Функции и полномочия учредителей Учреждения от имени Самарской области осуществляют:</w:t>
      </w:r>
    </w:p>
    <w:p w:rsidR="006636EF" w:rsidRDefault="006517EA" w:rsidP="006517EA">
      <w:pPr>
        <w:pStyle w:val="21"/>
        <w:tabs>
          <w:tab w:val="left" w:pos="-2268"/>
          <w:tab w:val="left" w:pos="-1560"/>
        </w:tabs>
        <w:spacing w:line="240" w:lineRule="auto"/>
        <w:rPr>
          <w:sz w:val="28"/>
          <w:szCs w:val="28"/>
        </w:rPr>
      </w:pPr>
      <w:r>
        <w:rPr>
          <w:sz w:val="28"/>
          <w:szCs w:val="28"/>
        </w:rPr>
        <w:t xml:space="preserve">министерство образования и науки Самарской области: 443099, </w:t>
      </w:r>
    </w:p>
    <w:p w:rsidR="006517EA" w:rsidRDefault="006517EA" w:rsidP="006636EF">
      <w:pPr>
        <w:pStyle w:val="21"/>
        <w:tabs>
          <w:tab w:val="left" w:pos="-2268"/>
          <w:tab w:val="left" w:pos="-1560"/>
        </w:tabs>
        <w:spacing w:line="240" w:lineRule="auto"/>
        <w:ind w:firstLine="0"/>
        <w:rPr>
          <w:sz w:val="28"/>
          <w:szCs w:val="28"/>
        </w:rPr>
      </w:pPr>
      <w:r>
        <w:rPr>
          <w:sz w:val="28"/>
          <w:szCs w:val="28"/>
        </w:rPr>
        <w:t>г. Самара, ул. Алексея Толстого, 38/16;</w:t>
      </w:r>
    </w:p>
    <w:p w:rsidR="006517EA" w:rsidRDefault="006517EA" w:rsidP="006517EA">
      <w:pPr>
        <w:pStyle w:val="21"/>
        <w:tabs>
          <w:tab w:val="left" w:pos="-2268"/>
          <w:tab w:val="left" w:pos="-1560"/>
        </w:tabs>
        <w:spacing w:line="240" w:lineRule="auto"/>
        <w:rPr>
          <w:sz w:val="28"/>
          <w:szCs w:val="28"/>
        </w:rPr>
      </w:pPr>
      <w:r>
        <w:rPr>
          <w:sz w:val="28"/>
          <w:szCs w:val="28"/>
        </w:rPr>
        <w:t xml:space="preserve">министерство имущественных отношений Самарской области: 443068, </w:t>
      </w:r>
      <w:r>
        <w:rPr>
          <w:sz w:val="28"/>
          <w:szCs w:val="28"/>
        </w:rPr>
        <w:br/>
        <w:t>г. Самара, ул. Скляренко, 20.</w:t>
      </w:r>
    </w:p>
    <w:p w:rsidR="006517EA" w:rsidRDefault="006517EA" w:rsidP="006517EA">
      <w:pPr>
        <w:pStyle w:val="21"/>
        <w:tabs>
          <w:tab w:val="left" w:pos="-2268"/>
          <w:tab w:val="left" w:pos="-1560"/>
        </w:tabs>
        <w:spacing w:line="240" w:lineRule="auto"/>
        <w:rPr>
          <w:sz w:val="28"/>
          <w:szCs w:val="28"/>
        </w:rPr>
      </w:pPr>
      <w:r>
        <w:rPr>
          <w:sz w:val="28"/>
          <w:szCs w:val="28"/>
        </w:rPr>
        <w:t>Полномочия министерства образования и науки Самарской области в отношении Учреждения реализуются Северо-Восточным управлением министерства образования и науки Самарской области: 446450, Самарская область, г. Похвистнево, ул. А.Васильева, д. 7.</w:t>
      </w:r>
    </w:p>
    <w:p w:rsidR="006517EA" w:rsidRDefault="006517EA" w:rsidP="006517EA">
      <w:pPr>
        <w:pStyle w:val="21"/>
        <w:tabs>
          <w:tab w:val="left" w:pos="-2268"/>
          <w:tab w:val="left" w:pos="-1560"/>
        </w:tabs>
        <w:spacing w:line="240" w:lineRule="auto"/>
        <w:rPr>
          <w:sz w:val="28"/>
          <w:szCs w:val="28"/>
        </w:rPr>
      </w:pPr>
      <w:r>
        <w:rPr>
          <w:sz w:val="28"/>
          <w:szCs w:val="28"/>
        </w:rPr>
        <w:t>1.7.</w:t>
      </w:r>
      <w:r>
        <w:rPr>
          <w:sz w:val="28"/>
          <w:szCs w:val="28"/>
        </w:rPr>
        <w:tab/>
        <w:t>Организационно-правовая форма Учреждения</w:t>
      </w:r>
      <w:r w:rsidRPr="00F27857">
        <w:rPr>
          <w:sz w:val="28"/>
          <w:szCs w:val="28"/>
        </w:rPr>
        <w:t>: госуд</w:t>
      </w:r>
      <w:r w:rsidR="001F570E" w:rsidRPr="00F27857">
        <w:rPr>
          <w:sz w:val="28"/>
          <w:szCs w:val="28"/>
        </w:rPr>
        <w:t>арственное бюджетное учреждение субъекта Российской Федерации.</w:t>
      </w:r>
    </w:p>
    <w:p w:rsidR="006517EA" w:rsidRDefault="006517EA" w:rsidP="006517EA">
      <w:pPr>
        <w:pStyle w:val="21"/>
        <w:tabs>
          <w:tab w:val="left" w:pos="-2268"/>
          <w:tab w:val="left" w:pos="-1560"/>
        </w:tabs>
        <w:spacing w:line="240" w:lineRule="auto"/>
        <w:rPr>
          <w:sz w:val="28"/>
          <w:szCs w:val="28"/>
        </w:rPr>
      </w:pPr>
      <w:r>
        <w:rPr>
          <w:sz w:val="28"/>
          <w:szCs w:val="28"/>
        </w:rPr>
        <w:t>Тип Учреждения: общеобразовательная организация.</w:t>
      </w:r>
    </w:p>
    <w:p w:rsidR="006517EA" w:rsidRDefault="006517EA" w:rsidP="006517EA">
      <w:pPr>
        <w:pStyle w:val="21"/>
        <w:tabs>
          <w:tab w:val="left" w:pos="-2268"/>
          <w:tab w:val="left" w:pos="-1560"/>
        </w:tabs>
        <w:spacing w:line="240" w:lineRule="auto"/>
        <w:rPr>
          <w:sz w:val="28"/>
          <w:szCs w:val="28"/>
        </w:rPr>
      </w:pPr>
      <w:r>
        <w:rPr>
          <w:sz w:val="28"/>
          <w:szCs w:val="28"/>
        </w:rPr>
        <w:t>1.8.</w:t>
      </w:r>
      <w:r>
        <w:rPr>
          <w:sz w:val="28"/>
          <w:szCs w:val="28"/>
        </w:rPr>
        <w:tab/>
        <w:t>Учреждение является юридическим лицом, может от своего имени приобретать и осуществлять права, нести обязанности, быть истцом и ответчиком в суде.</w:t>
      </w:r>
    </w:p>
    <w:p w:rsidR="006517EA" w:rsidRDefault="006517EA" w:rsidP="006517EA">
      <w:pPr>
        <w:pStyle w:val="21"/>
        <w:tabs>
          <w:tab w:val="left" w:pos="-2268"/>
          <w:tab w:val="left" w:pos="-1560"/>
        </w:tabs>
        <w:spacing w:line="240" w:lineRule="auto"/>
        <w:rPr>
          <w:sz w:val="28"/>
          <w:szCs w:val="28"/>
        </w:rPr>
      </w:pPr>
      <w:r>
        <w:rPr>
          <w:sz w:val="28"/>
          <w:szCs w:val="28"/>
        </w:rPr>
        <w:lastRenderedPageBreak/>
        <w:t>1.9.</w:t>
      </w:r>
      <w:r>
        <w:rPr>
          <w:sz w:val="28"/>
          <w:szCs w:val="28"/>
        </w:rPr>
        <w:tab/>
        <w:t>Учреждение имеет лицевые счета, открытые в министерстве управления финансами Самарской области и в территориальном органе Федерального казначейства Самарской области в порядке, установленном законодательством Российской Федерации.</w:t>
      </w:r>
    </w:p>
    <w:p w:rsidR="006517EA" w:rsidRDefault="006517EA" w:rsidP="006517EA">
      <w:pPr>
        <w:pStyle w:val="21"/>
        <w:tabs>
          <w:tab w:val="left" w:pos="-2268"/>
          <w:tab w:val="left" w:pos="-1560"/>
        </w:tabs>
        <w:spacing w:line="240" w:lineRule="auto"/>
        <w:rPr>
          <w:sz w:val="28"/>
          <w:szCs w:val="28"/>
        </w:rPr>
      </w:pPr>
      <w:r>
        <w:rPr>
          <w:sz w:val="28"/>
          <w:szCs w:val="28"/>
        </w:rPr>
        <w:t>1.</w:t>
      </w:r>
      <w:r w:rsidR="001F570E">
        <w:rPr>
          <w:sz w:val="28"/>
          <w:szCs w:val="28"/>
        </w:rPr>
        <w:t xml:space="preserve">10. </w:t>
      </w:r>
      <w:r>
        <w:rPr>
          <w:sz w:val="28"/>
          <w:szCs w:val="28"/>
        </w:rPr>
        <w:t>Учреждение имеет самостоятельный баланс, печать с изображением Государственного герба Российской Федерации и со своим полным наименованием, а также может иметь иные печати, штампы, бланки, символику.</w:t>
      </w:r>
    </w:p>
    <w:p w:rsidR="006517EA" w:rsidRDefault="006517EA" w:rsidP="006517EA">
      <w:pPr>
        <w:pStyle w:val="21"/>
        <w:tabs>
          <w:tab w:val="left" w:pos="-2268"/>
          <w:tab w:val="left" w:pos="-1560"/>
        </w:tabs>
        <w:spacing w:line="240" w:lineRule="auto"/>
        <w:rPr>
          <w:sz w:val="28"/>
          <w:szCs w:val="28"/>
        </w:rPr>
      </w:pPr>
      <w:r>
        <w:rPr>
          <w:sz w:val="28"/>
          <w:szCs w:val="28"/>
        </w:rPr>
        <w:t>1.11.</w:t>
      </w:r>
      <w:r>
        <w:rPr>
          <w:sz w:val="28"/>
          <w:szCs w:val="28"/>
        </w:rPr>
        <w:tab/>
        <w:t>Права юридического лица в части ведения Уставной финансово-хозяйственной деятельности возникают у Учреждения с момента его регистрации.</w:t>
      </w:r>
    </w:p>
    <w:p w:rsidR="006517EA" w:rsidRDefault="001F570E" w:rsidP="006517EA">
      <w:pPr>
        <w:pStyle w:val="21"/>
        <w:tabs>
          <w:tab w:val="left" w:pos="-2268"/>
          <w:tab w:val="left" w:pos="-1560"/>
        </w:tabs>
        <w:spacing w:line="240" w:lineRule="auto"/>
        <w:rPr>
          <w:sz w:val="28"/>
          <w:szCs w:val="28"/>
        </w:rPr>
      </w:pPr>
      <w:r>
        <w:rPr>
          <w:sz w:val="28"/>
          <w:szCs w:val="28"/>
        </w:rPr>
        <w:t xml:space="preserve">1.12. </w:t>
      </w:r>
      <w:r w:rsidR="006517EA">
        <w:rPr>
          <w:sz w:val="28"/>
          <w:szCs w:val="28"/>
        </w:rPr>
        <w:t xml:space="preserve">Учреждение наделено имуществом, находящимся в собственности Самарской области. Имущество Учреждения закрепляется за ним на праве оперативного управления в порядке, установленном законодательством. Учреждение вправе иметь имущество и на обязательственных правах в соответствии с действующим законодательством. </w:t>
      </w:r>
    </w:p>
    <w:p w:rsidR="006517EA" w:rsidRDefault="001F570E" w:rsidP="006517EA">
      <w:pPr>
        <w:pStyle w:val="21"/>
        <w:tabs>
          <w:tab w:val="left" w:pos="-2268"/>
          <w:tab w:val="left" w:pos="-1560"/>
        </w:tabs>
        <w:spacing w:line="240" w:lineRule="auto"/>
        <w:rPr>
          <w:sz w:val="28"/>
          <w:szCs w:val="28"/>
        </w:rPr>
      </w:pPr>
      <w:r>
        <w:rPr>
          <w:sz w:val="28"/>
          <w:szCs w:val="28"/>
        </w:rPr>
        <w:t xml:space="preserve">1.13. </w:t>
      </w:r>
      <w:r w:rsidR="006517EA">
        <w:rPr>
          <w:sz w:val="28"/>
          <w:szCs w:val="28"/>
        </w:rPr>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образования. </w:t>
      </w:r>
    </w:p>
    <w:p w:rsidR="006517EA" w:rsidRDefault="006517EA" w:rsidP="006517EA">
      <w:pPr>
        <w:pStyle w:val="21"/>
        <w:tabs>
          <w:tab w:val="left" w:pos="-2268"/>
          <w:tab w:val="left" w:pos="-1560"/>
        </w:tabs>
        <w:spacing w:line="240" w:lineRule="auto"/>
        <w:rPr>
          <w:sz w:val="28"/>
          <w:szCs w:val="28"/>
        </w:rPr>
      </w:pPr>
      <w:r>
        <w:rPr>
          <w:sz w:val="28"/>
          <w:szCs w:val="28"/>
        </w:rPr>
        <w:t>1.14. Учреждение может иметь в своей структуре структурн</w:t>
      </w:r>
      <w:r w:rsidR="001831CD">
        <w:rPr>
          <w:sz w:val="28"/>
          <w:szCs w:val="28"/>
        </w:rPr>
        <w:t>ое</w:t>
      </w:r>
      <w:r>
        <w:rPr>
          <w:sz w:val="28"/>
          <w:szCs w:val="28"/>
        </w:rPr>
        <w:t xml:space="preserve"> подразделени</w:t>
      </w:r>
      <w:r w:rsidR="001831CD">
        <w:rPr>
          <w:sz w:val="28"/>
          <w:szCs w:val="28"/>
        </w:rPr>
        <w:t>е</w:t>
      </w:r>
      <w:r>
        <w:rPr>
          <w:sz w:val="28"/>
          <w:szCs w:val="28"/>
        </w:rPr>
        <w:t xml:space="preserve">. </w:t>
      </w:r>
    </w:p>
    <w:p w:rsidR="006517EA" w:rsidRDefault="006517EA" w:rsidP="006517EA">
      <w:pPr>
        <w:pStyle w:val="21"/>
        <w:tabs>
          <w:tab w:val="left" w:pos="-2268"/>
          <w:tab w:val="left" w:pos="-1560"/>
        </w:tabs>
        <w:spacing w:line="240" w:lineRule="auto"/>
        <w:rPr>
          <w:sz w:val="28"/>
          <w:szCs w:val="28"/>
        </w:rPr>
      </w:pPr>
      <w:r>
        <w:rPr>
          <w:sz w:val="28"/>
          <w:szCs w:val="28"/>
        </w:rPr>
        <w:t>Учреждение самостоятельно в формировании своей структуры за исключением создания, реорганизации, переименования и ликвидации филиалов.</w:t>
      </w:r>
    </w:p>
    <w:p w:rsidR="006517EA" w:rsidRDefault="006517EA" w:rsidP="006517EA">
      <w:pPr>
        <w:pStyle w:val="21"/>
        <w:tabs>
          <w:tab w:val="left" w:pos="-2268"/>
          <w:tab w:val="left" w:pos="-1560"/>
        </w:tabs>
        <w:spacing w:line="240" w:lineRule="auto"/>
        <w:rPr>
          <w:sz w:val="28"/>
          <w:szCs w:val="28"/>
        </w:rPr>
      </w:pPr>
      <w:r>
        <w:rPr>
          <w:sz w:val="28"/>
          <w:szCs w:val="28"/>
        </w:rPr>
        <w:t>1</w:t>
      </w:r>
      <w:r w:rsidR="00927182">
        <w:rPr>
          <w:sz w:val="28"/>
          <w:szCs w:val="28"/>
        </w:rPr>
        <w:t>.1</w:t>
      </w:r>
      <w:r w:rsidR="001831CD">
        <w:rPr>
          <w:sz w:val="28"/>
          <w:szCs w:val="28"/>
        </w:rPr>
        <w:t>5</w:t>
      </w:r>
      <w:r w:rsidR="00927182">
        <w:rPr>
          <w:sz w:val="28"/>
          <w:szCs w:val="28"/>
        </w:rPr>
        <w:t>. Учреждение имеет структурное подразделение, реализующе</w:t>
      </w:r>
      <w:r>
        <w:rPr>
          <w:sz w:val="28"/>
          <w:szCs w:val="28"/>
        </w:rPr>
        <w:t>е основные общеобразовательные программы – образовательные программы дош</w:t>
      </w:r>
      <w:r w:rsidR="00927182">
        <w:rPr>
          <w:sz w:val="28"/>
          <w:szCs w:val="28"/>
        </w:rPr>
        <w:t>кольного образования, действующе</w:t>
      </w:r>
      <w:r>
        <w:rPr>
          <w:sz w:val="28"/>
          <w:szCs w:val="28"/>
        </w:rPr>
        <w:t>е на о</w:t>
      </w:r>
      <w:r w:rsidR="00927182">
        <w:rPr>
          <w:sz w:val="28"/>
          <w:szCs w:val="28"/>
        </w:rPr>
        <w:t>сновании Положения о структурном подразделении</w:t>
      </w:r>
      <w:r>
        <w:rPr>
          <w:sz w:val="28"/>
          <w:szCs w:val="28"/>
        </w:rPr>
        <w:t>.</w:t>
      </w:r>
    </w:p>
    <w:p w:rsidR="00927182" w:rsidRPr="00E215A9" w:rsidRDefault="006517EA" w:rsidP="00927182">
      <w:pPr>
        <w:pStyle w:val="21"/>
        <w:tabs>
          <w:tab w:val="left" w:pos="-2268"/>
          <w:tab w:val="left" w:pos="-1560"/>
        </w:tabs>
        <w:spacing w:line="240" w:lineRule="auto"/>
        <w:rPr>
          <w:sz w:val="28"/>
          <w:szCs w:val="28"/>
        </w:rPr>
      </w:pPr>
      <w:r w:rsidRPr="00E215A9">
        <w:rPr>
          <w:sz w:val="28"/>
          <w:szCs w:val="28"/>
        </w:rPr>
        <w:t>Полное наименование: структурное подр</w:t>
      </w:r>
      <w:r w:rsidR="00927182" w:rsidRPr="00E215A9">
        <w:rPr>
          <w:sz w:val="28"/>
          <w:szCs w:val="28"/>
        </w:rPr>
        <w:t xml:space="preserve">азделение «Детский сад </w:t>
      </w:r>
      <w:r w:rsidR="009B6699">
        <w:rPr>
          <w:sz w:val="28"/>
          <w:szCs w:val="28"/>
        </w:rPr>
        <w:t>Родничок</w:t>
      </w:r>
      <w:r w:rsidRPr="00E215A9">
        <w:rPr>
          <w:sz w:val="28"/>
          <w:szCs w:val="28"/>
        </w:rPr>
        <w:t xml:space="preserve">» </w:t>
      </w:r>
      <w:r w:rsidRPr="00E215A9">
        <w:rPr>
          <w:bCs/>
          <w:sz w:val="28"/>
          <w:szCs w:val="28"/>
        </w:rPr>
        <w:t>государственного бюджетного</w:t>
      </w:r>
      <w:r w:rsidRPr="00E215A9">
        <w:rPr>
          <w:sz w:val="28"/>
          <w:szCs w:val="28"/>
        </w:rPr>
        <w:t xml:space="preserve"> общеобразовательного учреждения Самарской области </w:t>
      </w:r>
      <w:r w:rsidR="001831CD">
        <w:rPr>
          <w:sz w:val="28"/>
          <w:szCs w:val="28"/>
        </w:rPr>
        <w:t>основной</w:t>
      </w:r>
      <w:r w:rsidRPr="00E215A9">
        <w:rPr>
          <w:sz w:val="28"/>
          <w:szCs w:val="28"/>
        </w:rPr>
        <w:t xml:space="preserve"> общеобразовательной школы</w:t>
      </w:r>
      <w:r w:rsidR="009B6699">
        <w:rPr>
          <w:sz w:val="28"/>
          <w:szCs w:val="28"/>
        </w:rPr>
        <w:t xml:space="preserve"> им. П.В. Алексахина с. Красные Ключи</w:t>
      </w:r>
      <w:r w:rsidR="00927182" w:rsidRPr="00E215A9">
        <w:rPr>
          <w:sz w:val="28"/>
          <w:szCs w:val="28"/>
        </w:rPr>
        <w:t xml:space="preserve"> муниципального района </w:t>
      </w:r>
      <w:r w:rsidR="009B6699">
        <w:rPr>
          <w:sz w:val="28"/>
          <w:szCs w:val="28"/>
        </w:rPr>
        <w:t>Похвистневский</w:t>
      </w:r>
      <w:r w:rsidR="00927182" w:rsidRPr="00E215A9">
        <w:rPr>
          <w:sz w:val="28"/>
          <w:szCs w:val="28"/>
        </w:rPr>
        <w:t xml:space="preserve"> Самарской области.</w:t>
      </w:r>
    </w:p>
    <w:p w:rsidR="006517EA" w:rsidRPr="00E215A9" w:rsidRDefault="006517EA" w:rsidP="00947D03">
      <w:pPr>
        <w:pStyle w:val="21"/>
        <w:tabs>
          <w:tab w:val="left" w:pos="-2268"/>
          <w:tab w:val="left" w:pos="-1560"/>
        </w:tabs>
        <w:spacing w:line="240" w:lineRule="auto"/>
        <w:rPr>
          <w:sz w:val="28"/>
          <w:szCs w:val="28"/>
        </w:rPr>
      </w:pPr>
      <w:r w:rsidRPr="00E215A9">
        <w:rPr>
          <w:sz w:val="28"/>
          <w:szCs w:val="28"/>
        </w:rPr>
        <w:t>Сокращённое наименование: СП «Детский сад</w:t>
      </w:r>
      <w:r w:rsidR="00332F8C">
        <w:rPr>
          <w:sz w:val="28"/>
          <w:szCs w:val="28"/>
        </w:rPr>
        <w:t xml:space="preserve"> </w:t>
      </w:r>
      <w:r w:rsidR="009B6699">
        <w:rPr>
          <w:sz w:val="28"/>
          <w:szCs w:val="28"/>
        </w:rPr>
        <w:t>Родничок»</w:t>
      </w:r>
      <w:r w:rsidRPr="00E215A9">
        <w:rPr>
          <w:sz w:val="28"/>
          <w:szCs w:val="28"/>
        </w:rPr>
        <w:t xml:space="preserve"> ГБОУ </w:t>
      </w:r>
      <w:r w:rsidR="001831CD">
        <w:rPr>
          <w:sz w:val="28"/>
          <w:szCs w:val="28"/>
        </w:rPr>
        <w:t>О</w:t>
      </w:r>
      <w:r w:rsidRPr="00E215A9">
        <w:rPr>
          <w:sz w:val="28"/>
          <w:szCs w:val="28"/>
        </w:rPr>
        <w:t>ОШ</w:t>
      </w:r>
      <w:r w:rsidR="009B6699">
        <w:rPr>
          <w:sz w:val="28"/>
          <w:szCs w:val="28"/>
        </w:rPr>
        <w:t xml:space="preserve"> с. Красные Ключи</w:t>
      </w:r>
      <w:r w:rsidRPr="00E215A9">
        <w:rPr>
          <w:sz w:val="28"/>
          <w:szCs w:val="28"/>
        </w:rPr>
        <w:t xml:space="preserve"> </w:t>
      </w:r>
    </w:p>
    <w:p w:rsidR="001831CD" w:rsidRDefault="006517EA" w:rsidP="001831CD">
      <w:pPr>
        <w:pStyle w:val="21"/>
        <w:tabs>
          <w:tab w:val="left" w:pos="-2268"/>
          <w:tab w:val="left" w:pos="-1560"/>
        </w:tabs>
        <w:spacing w:line="240" w:lineRule="auto"/>
        <w:rPr>
          <w:sz w:val="28"/>
          <w:szCs w:val="28"/>
        </w:rPr>
      </w:pPr>
      <w:r w:rsidRPr="00E215A9">
        <w:rPr>
          <w:sz w:val="28"/>
          <w:szCs w:val="28"/>
        </w:rPr>
        <w:t xml:space="preserve">Место осуществления образовательной деятельности: </w:t>
      </w:r>
      <w:r w:rsidR="001831CD" w:rsidRPr="00144EC3">
        <w:rPr>
          <w:sz w:val="28"/>
          <w:szCs w:val="28"/>
        </w:rPr>
        <w:t>446</w:t>
      </w:r>
      <w:r w:rsidR="009B6699">
        <w:rPr>
          <w:sz w:val="28"/>
          <w:szCs w:val="28"/>
        </w:rPr>
        <w:t>467</w:t>
      </w:r>
      <w:r w:rsidR="001831CD" w:rsidRPr="00144EC3">
        <w:rPr>
          <w:sz w:val="28"/>
          <w:szCs w:val="28"/>
        </w:rPr>
        <w:t xml:space="preserve">, Российская Федерация, Самарская область, </w:t>
      </w:r>
      <w:r w:rsidR="009B6699">
        <w:rPr>
          <w:sz w:val="28"/>
          <w:szCs w:val="28"/>
        </w:rPr>
        <w:t>Похвистневский</w:t>
      </w:r>
      <w:r w:rsidR="001831CD" w:rsidRPr="00144EC3">
        <w:rPr>
          <w:sz w:val="28"/>
          <w:szCs w:val="28"/>
        </w:rPr>
        <w:t xml:space="preserve"> район, </w:t>
      </w:r>
      <w:r w:rsidR="009B6699">
        <w:rPr>
          <w:sz w:val="28"/>
          <w:szCs w:val="28"/>
        </w:rPr>
        <w:t>с.</w:t>
      </w:r>
      <w:r w:rsidR="00382607">
        <w:rPr>
          <w:sz w:val="28"/>
          <w:szCs w:val="28"/>
        </w:rPr>
        <w:t xml:space="preserve"> </w:t>
      </w:r>
      <w:r w:rsidR="009B6699">
        <w:rPr>
          <w:sz w:val="28"/>
          <w:szCs w:val="28"/>
        </w:rPr>
        <w:t>Красные Ключи</w:t>
      </w:r>
      <w:r w:rsidR="001831CD" w:rsidRPr="00144EC3">
        <w:rPr>
          <w:sz w:val="28"/>
          <w:szCs w:val="28"/>
        </w:rPr>
        <w:t xml:space="preserve">, ул. </w:t>
      </w:r>
      <w:r w:rsidR="009B6699">
        <w:rPr>
          <w:sz w:val="28"/>
          <w:szCs w:val="28"/>
        </w:rPr>
        <w:t>Лукьянова,59-а</w:t>
      </w:r>
      <w:r w:rsidR="001831CD" w:rsidRPr="00144EC3">
        <w:rPr>
          <w:sz w:val="28"/>
          <w:szCs w:val="28"/>
        </w:rPr>
        <w:t>.</w:t>
      </w:r>
    </w:p>
    <w:p w:rsidR="00947D03" w:rsidRDefault="00947D03" w:rsidP="00947D03">
      <w:pPr>
        <w:pStyle w:val="21"/>
        <w:tabs>
          <w:tab w:val="left" w:pos="-2268"/>
          <w:tab w:val="left" w:pos="-1560"/>
        </w:tabs>
        <w:spacing w:line="240" w:lineRule="auto"/>
        <w:rPr>
          <w:sz w:val="28"/>
          <w:szCs w:val="28"/>
        </w:rPr>
      </w:pPr>
      <w:r>
        <w:rPr>
          <w:sz w:val="28"/>
          <w:szCs w:val="28"/>
        </w:rPr>
        <w:t>Ёгинский филиал ГБОУ ООШ с. Красные Ключи: 446481, Российская Федерация, Самарская область, Похвистневский район, с.</w:t>
      </w:r>
      <w:r w:rsidR="00382607">
        <w:rPr>
          <w:sz w:val="28"/>
          <w:szCs w:val="28"/>
        </w:rPr>
        <w:t xml:space="preserve"> </w:t>
      </w:r>
      <w:r>
        <w:rPr>
          <w:sz w:val="28"/>
          <w:szCs w:val="28"/>
        </w:rPr>
        <w:t xml:space="preserve">Большая </w:t>
      </w:r>
      <w:proofErr w:type="spellStart"/>
      <w:r>
        <w:rPr>
          <w:sz w:val="28"/>
          <w:szCs w:val="28"/>
        </w:rPr>
        <w:t>Ёга</w:t>
      </w:r>
      <w:proofErr w:type="spellEnd"/>
      <w:r>
        <w:rPr>
          <w:sz w:val="28"/>
          <w:szCs w:val="28"/>
        </w:rPr>
        <w:t>, ул. Центральная, 36.</w:t>
      </w:r>
    </w:p>
    <w:p w:rsidR="006517EA" w:rsidRPr="007D5E66" w:rsidRDefault="007D5E66" w:rsidP="00E215A9">
      <w:pPr>
        <w:pStyle w:val="2"/>
        <w:spacing w:after="0" w:line="240" w:lineRule="auto"/>
        <w:ind w:firstLine="708"/>
        <w:rPr>
          <w:sz w:val="28"/>
          <w:szCs w:val="28"/>
        </w:rPr>
      </w:pPr>
      <w:r>
        <w:rPr>
          <w:sz w:val="28"/>
          <w:szCs w:val="28"/>
        </w:rPr>
        <w:t>1.1</w:t>
      </w:r>
      <w:r w:rsidR="001831CD">
        <w:rPr>
          <w:sz w:val="28"/>
          <w:szCs w:val="28"/>
        </w:rPr>
        <w:t>6</w:t>
      </w:r>
      <w:r w:rsidR="001F570E">
        <w:rPr>
          <w:sz w:val="28"/>
          <w:szCs w:val="28"/>
        </w:rPr>
        <w:t xml:space="preserve">. </w:t>
      </w:r>
      <w:r w:rsidR="006517EA">
        <w:rPr>
          <w:sz w:val="28"/>
          <w:szCs w:val="28"/>
        </w:rPr>
        <w:t xml:space="preserve">Учреждение осуществляет свою деятельность в соответствии с Конституцией РФ, Конвенцией о правах ребенка, действующим законодательством Российской Федерации, законодательством Самарской </w:t>
      </w:r>
      <w:r w:rsidR="006517EA">
        <w:rPr>
          <w:sz w:val="28"/>
          <w:szCs w:val="28"/>
        </w:rPr>
        <w:lastRenderedPageBreak/>
        <w:t>области и настоящим Уставом, локальными нормативными актами.</w:t>
      </w:r>
      <w:r>
        <w:rPr>
          <w:sz w:val="28"/>
          <w:szCs w:val="28"/>
        </w:rPr>
        <w:tab/>
      </w:r>
      <w:r>
        <w:rPr>
          <w:sz w:val="28"/>
          <w:szCs w:val="28"/>
        </w:rPr>
        <w:tab/>
      </w:r>
      <w:r>
        <w:rPr>
          <w:sz w:val="28"/>
          <w:szCs w:val="28"/>
        </w:rPr>
        <w:tab/>
        <w:t>1.1</w:t>
      </w:r>
      <w:r w:rsidR="001831CD">
        <w:rPr>
          <w:sz w:val="28"/>
          <w:szCs w:val="28"/>
        </w:rPr>
        <w:t>7</w:t>
      </w:r>
      <w:r w:rsidR="001F570E">
        <w:rPr>
          <w:sz w:val="28"/>
          <w:szCs w:val="28"/>
        </w:rPr>
        <w:t xml:space="preserve">. </w:t>
      </w:r>
      <w:r w:rsidR="006517EA">
        <w:rPr>
          <w:sz w:val="28"/>
          <w:szCs w:val="28"/>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ей лицензии на осуществление образовательной деятельности.</w:t>
      </w:r>
    </w:p>
    <w:p w:rsidR="006517EA" w:rsidRDefault="007D5E66" w:rsidP="006517EA">
      <w:pPr>
        <w:keepLines/>
        <w:widowControl/>
        <w:tabs>
          <w:tab w:val="left" w:pos="-2268"/>
          <w:tab w:val="left" w:pos="-1701"/>
          <w:tab w:val="left" w:pos="709"/>
        </w:tabs>
        <w:ind w:firstLine="709"/>
        <w:jc w:val="both"/>
        <w:rPr>
          <w:rFonts w:ascii="Times New Roman" w:hAnsi="Times New Roman"/>
          <w:sz w:val="28"/>
          <w:szCs w:val="28"/>
        </w:rPr>
      </w:pPr>
      <w:r>
        <w:rPr>
          <w:rFonts w:ascii="Times New Roman" w:hAnsi="Times New Roman"/>
          <w:sz w:val="28"/>
          <w:szCs w:val="28"/>
        </w:rPr>
        <w:t>1.1</w:t>
      </w:r>
      <w:r w:rsidR="001831CD">
        <w:rPr>
          <w:rFonts w:ascii="Times New Roman" w:hAnsi="Times New Roman"/>
          <w:sz w:val="28"/>
          <w:szCs w:val="28"/>
        </w:rPr>
        <w:t>8</w:t>
      </w:r>
      <w:r w:rsidR="001F570E">
        <w:rPr>
          <w:rFonts w:ascii="Times New Roman" w:hAnsi="Times New Roman"/>
          <w:sz w:val="28"/>
          <w:szCs w:val="28"/>
        </w:rPr>
        <w:t xml:space="preserve">. </w:t>
      </w:r>
      <w:r w:rsidR="006517EA">
        <w:rPr>
          <w:rFonts w:ascii="Times New Roman" w:hAnsi="Times New Roman"/>
          <w:sz w:val="28"/>
          <w:szCs w:val="28"/>
        </w:rPr>
        <w:t>Право Учреждения на выдачу своим выпускникам документа государственного образца о соответствующем уровне образования, возникают с момента его государственной аккредитации, подтвержденной свидетельством о государственной аккредитации.</w:t>
      </w:r>
    </w:p>
    <w:p w:rsidR="006517EA" w:rsidRDefault="007D5E66" w:rsidP="006517EA">
      <w:pPr>
        <w:keepLines/>
        <w:widowControl/>
        <w:tabs>
          <w:tab w:val="left" w:pos="-2268"/>
          <w:tab w:val="left" w:pos="-1843"/>
          <w:tab w:val="left" w:pos="709"/>
        </w:tabs>
        <w:jc w:val="both"/>
        <w:rPr>
          <w:rFonts w:ascii="Times New Roman" w:hAnsi="Times New Roman"/>
          <w:sz w:val="28"/>
          <w:szCs w:val="28"/>
        </w:rPr>
      </w:pPr>
      <w:r>
        <w:rPr>
          <w:rFonts w:ascii="Times New Roman" w:hAnsi="Times New Roman"/>
          <w:sz w:val="28"/>
          <w:szCs w:val="28"/>
        </w:rPr>
        <w:tab/>
        <w:t>1.</w:t>
      </w:r>
      <w:r w:rsidR="001831CD">
        <w:rPr>
          <w:rFonts w:ascii="Times New Roman" w:hAnsi="Times New Roman"/>
          <w:sz w:val="28"/>
          <w:szCs w:val="28"/>
        </w:rPr>
        <w:t>19</w:t>
      </w:r>
      <w:r w:rsidR="001F570E">
        <w:rPr>
          <w:rFonts w:ascii="Times New Roman" w:hAnsi="Times New Roman"/>
          <w:sz w:val="28"/>
          <w:szCs w:val="28"/>
        </w:rPr>
        <w:t xml:space="preserve">. </w:t>
      </w:r>
      <w:r w:rsidR="006517EA">
        <w:rPr>
          <w:rFonts w:ascii="Times New Roman" w:hAnsi="Times New Roman"/>
          <w:sz w:val="28"/>
          <w:szCs w:val="28"/>
        </w:rPr>
        <w:t>Деятельность Учреждения строится на принципах общедоступности</w:t>
      </w:r>
      <w:r w:rsidR="00382607">
        <w:rPr>
          <w:rFonts w:ascii="Times New Roman" w:hAnsi="Times New Roman"/>
          <w:sz w:val="28"/>
          <w:szCs w:val="28"/>
        </w:rPr>
        <w:t xml:space="preserve"> </w:t>
      </w:r>
      <w:r w:rsidR="006517EA">
        <w:rPr>
          <w:rFonts w:ascii="Times New Roman" w:hAnsi="Times New Roman"/>
          <w:sz w:val="28"/>
          <w:szCs w:val="28"/>
        </w:rPr>
        <w:t xml:space="preserve"> образования, его гуманис</w:t>
      </w:r>
      <w:r w:rsidR="005242A7">
        <w:rPr>
          <w:rFonts w:ascii="Times New Roman" w:hAnsi="Times New Roman"/>
          <w:sz w:val="28"/>
          <w:szCs w:val="28"/>
        </w:rPr>
        <w:t>тического и светского характера,</w:t>
      </w:r>
      <w:r w:rsidR="006517EA">
        <w:rPr>
          <w:rFonts w:ascii="Times New Roman" w:hAnsi="Times New Roman"/>
          <w:sz w:val="28"/>
          <w:szCs w:val="28"/>
        </w:rPr>
        <w:t xml:space="preserve"> приоритета общечеловеческих ценностей, свободного развития личности, воспитания у обучающихся гражданственности, трудолюбия, уважения к правам и свободам человека. </w:t>
      </w:r>
    </w:p>
    <w:p w:rsidR="006517EA" w:rsidRDefault="001831CD" w:rsidP="006517EA">
      <w:pPr>
        <w:keepLines/>
        <w:widowControl/>
        <w:tabs>
          <w:tab w:val="left" w:pos="-2268"/>
          <w:tab w:val="left" w:pos="-1843"/>
          <w:tab w:val="left" w:pos="709"/>
        </w:tabs>
        <w:ind w:firstLine="709"/>
        <w:jc w:val="both"/>
        <w:rPr>
          <w:rFonts w:ascii="Times New Roman" w:hAnsi="Times New Roman"/>
          <w:sz w:val="28"/>
          <w:szCs w:val="28"/>
        </w:rPr>
      </w:pPr>
      <w:r>
        <w:rPr>
          <w:rFonts w:ascii="Times New Roman" w:hAnsi="Times New Roman"/>
          <w:sz w:val="28"/>
          <w:szCs w:val="28"/>
        </w:rPr>
        <w:t>1.20</w:t>
      </w:r>
      <w:r w:rsidR="001F570E">
        <w:rPr>
          <w:rFonts w:ascii="Times New Roman" w:hAnsi="Times New Roman"/>
          <w:sz w:val="28"/>
          <w:szCs w:val="28"/>
        </w:rPr>
        <w:t xml:space="preserve">. </w:t>
      </w:r>
      <w:r w:rsidR="006517EA">
        <w:rPr>
          <w:rFonts w:ascii="Times New Roman" w:hAnsi="Times New Roman"/>
          <w:sz w:val="28"/>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Самарской области, иными нормативными правовыми актами, настоящим Уставом.</w:t>
      </w:r>
    </w:p>
    <w:p w:rsidR="006517EA" w:rsidRDefault="001831CD" w:rsidP="006517EA">
      <w:pPr>
        <w:keepLines/>
        <w:widowControl/>
        <w:tabs>
          <w:tab w:val="left" w:pos="-2268"/>
          <w:tab w:val="left" w:pos="-1843"/>
          <w:tab w:val="left" w:pos="709"/>
        </w:tabs>
        <w:ind w:firstLine="709"/>
        <w:jc w:val="both"/>
        <w:rPr>
          <w:rFonts w:ascii="Times New Roman" w:hAnsi="Times New Roman"/>
          <w:sz w:val="28"/>
          <w:szCs w:val="28"/>
        </w:rPr>
      </w:pPr>
      <w:r>
        <w:rPr>
          <w:rFonts w:ascii="Times New Roman" w:hAnsi="Times New Roman"/>
          <w:sz w:val="28"/>
          <w:szCs w:val="28"/>
        </w:rPr>
        <w:t>1.21</w:t>
      </w:r>
      <w:r w:rsidR="001F570E">
        <w:rPr>
          <w:rFonts w:ascii="Times New Roman" w:hAnsi="Times New Roman"/>
          <w:sz w:val="28"/>
          <w:szCs w:val="28"/>
        </w:rPr>
        <w:t xml:space="preserve">. </w:t>
      </w:r>
      <w:r w:rsidR="006517EA">
        <w:rPr>
          <w:rFonts w:ascii="Times New Roman" w:hAnsi="Times New Roman"/>
          <w:sz w:val="28"/>
          <w:szCs w:val="28"/>
        </w:rPr>
        <w:t>Дисциплина в Учреждении поддерживается на осно</w:t>
      </w:r>
      <w:r w:rsidR="006517EA">
        <w:rPr>
          <w:rFonts w:ascii="Times New Roman" w:hAnsi="Times New Roman"/>
          <w:color w:val="000000"/>
          <w:sz w:val="28"/>
          <w:szCs w:val="28"/>
        </w:rPr>
        <w:t>ве уважения</w:t>
      </w:r>
      <w:r w:rsidR="006517EA">
        <w:rPr>
          <w:rFonts w:ascii="Times New Roman" w:hAnsi="Times New Roman"/>
          <w:sz w:val="28"/>
          <w:szCs w:val="28"/>
        </w:rPr>
        <w:t xml:space="preserve"> человеческого достоинства учащихся, воспитанников, педагогических работников. Применение физического и (или) психического насилия по отношению к обучающимся не допускается.</w:t>
      </w:r>
    </w:p>
    <w:p w:rsidR="006517EA" w:rsidRDefault="007D5E66" w:rsidP="006517EA">
      <w:pPr>
        <w:keepLines/>
        <w:widowControl/>
        <w:numPr>
          <w:ilvl w:val="12"/>
          <w:numId w:val="0"/>
        </w:numPr>
        <w:tabs>
          <w:tab w:val="left" w:pos="-2268"/>
          <w:tab w:val="left" w:pos="709"/>
        </w:tabs>
        <w:ind w:firstLine="709"/>
        <w:jc w:val="both"/>
        <w:rPr>
          <w:rFonts w:ascii="Times New Roman" w:hAnsi="Times New Roman"/>
          <w:sz w:val="28"/>
          <w:szCs w:val="28"/>
        </w:rPr>
      </w:pPr>
      <w:r>
        <w:rPr>
          <w:rFonts w:ascii="Times New Roman" w:hAnsi="Times New Roman"/>
          <w:sz w:val="28"/>
          <w:szCs w:val="28"/>
        </w:rPr>
        <w:t>1.2</w:t>
      </w:r>
      <w:r w:rsidR="001831CD">
        <w:rPr>
          <w:rFonts w:ascii="Times New Roman" w:hAnsi="Times New Roman"/>
          <w:sz w:val="28"/>
          <w:szCs w:val="28"/>
        </w:rPr>
        <w:t>2</w:t>
      </w:r>
      <w:r w:rsidR="006517EA">
        <w:rPr>
          <w:rFonts w:ascii="Times New Roman" w:hAnsi="Times New Roman"/>
          <w:sz w:val="28"/>
          <w:szCs w:val="28"/>
        </w:rPr>
        <w:t>.</w:t>
      </w:r>
      <w:r w:rsidR="006517EA">
        <w:rPr>
          <w:rFonts w:ascii="Times New Roman" w:hAnsi="Times New Roman"/>
          <w:sz w:val="28"/>
          <w:szCs w:val="28"/>
        </w:rPr>
        <w:tab/>
        <w:t xml:space="preserve">Учащиеся имеют право на участие в общественных объединениях, в том числе в профессиональных союзах, созданных в соответствии с </w:t>
      </w:r>
      <w:hyperlink r:id="rId6" w:history="1">
        <w:r w:rsidR="006517EA" w:rsidRPr="00E215A9">
          <w:rPr>
            <w:rStyle w:val="a7"/>
            <w:rFonts w:ascii="Times New Roman" w:hAnsi="Times New Roman"/>
            <w:color w:val="auto"/>
            <w:sz w:val="28"/>
            <w:szCs w:val="28"/>
          </w:rPr>
          <w:t>законодательством</w:t>
        </w:r>
      </w:hyperlink>
      <w:r w:rsidR="006517EA">
        <w:rPr>
          <w:rFonts w:ascii="Times New Roman" w:hAnsi="Times New Roman"/>
          <w:sz w:val="28"/>
          <w:szCs w:val="28"/>
        </w:rPr>
        <w:t xml:space="preserve"> Российской Федерации, а также на создание общественных объединений учащихся в установленном федеральным законом порядке.</w:t>
      </w:r>
    </w:p>
    <w:p w:rsidR="006517EA" w:rsidRDefault="006517EA" w:rsidP="006517EA">
      <w:pPr>
        <w:keepLines/>
        <w:widowControl/>
        <w:numPr>
          <w:ilvl w:val="12"/>
          <w:numId w:val="0"/>
        </w:numPr>
        <w:tabs>
          <w:tab w:val="left" w:pos="-2268"/>
          <w:tab w:val="left" w:pos="709"/>
        </w:tabs>
        <w:ind w:firstLine="851"/>
        <w:jc w:val="both"/>
        <w:rPr>
          <w:rFonts w:ascii="Times New Roman" w:hAnsi="Times New Roman"/>
          <w:sz w:val="28"/>
          <w:szCs w:val="28"/>
        </w:rPr>
      </w:pPr>
      <w:r>
        <w:rPr>
          <w:rFonts w:ascii="Times New Roman" w:hAnsi="Times New Roman"/>
          <w:sz w:val="28"/>
          <w:szCs w:val="28"/>
        </w:rPr>
        <w:t xml:space="preserve">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6517EA" w:rsidRDefault="007D5E66" w:rsidP="006517EA">
      <w:pPr>
        <w:keepLines/>
        <w:widowControl/>
        <w:numPr>
          <w:ilvl w:val="12"/>
          <w:numId w:val="0"/>
        </w:numPr>
        <w:tabs>
          <w:tab w:val="left" w:pos="-2268"/>
          <w:tab w:val="left" w:pos="709"/>
        </w:tabs>
        <w:ind w:firstLine="851"/>
        <w:jc w:val="both"/>
        <w:rPr>
          <w:rFonts w:ascii="Times New Roman" w:hAnsi="Times New Roman"/>
          <w:sz w:val="28"/>
          <w:szCs w:val="28"/>
        </w:rPr>
      </w:pPr>
      <w:r>
        <w:rPr>
          <w:rFonts w:ascii="Times New Roman" w:hAnsi="Times New Roman"/>
          <w:sz w:val="28"/>
          <w:szCs w:val="28"/>
        </w:rPr>
        <w:t>1.2</w:t>
      </w:r>
      <w:r w:rsidR="001831CD">
        <w:rPr>
          <w:rFonts w:ascii="Times New Roman" w:hAnsi="Times New Roman"/>
          <w:sz w:val="28"/>
          <w:szCs w:val="28"/>
        </w:rPr>
        <w:t>3</w:t>
      </w:r>
      <w:r w:rsidR="006517EA">
        <w:rPr>
          <w:rFonts w:ascii="Times New Roman" w:hAnsi="Times New Roman"/>
          <w:sz w:val="28"/>
          <w:szCs w:val="28"/>
        </w:rPr>
        <w:t>. Учреждение формирует открытые и общедоступные информационные ресурсы, содержащие информацию о его деяте</w:t>
      </w:r>
      <w:r w:rsidR="009C48BD">
        <w:rPr>
          <w:rFonts w:ascii="Times New Roman" w:hAnsi="Times New Roman"/>
          <w:sz w:val="28"/>
          <w:szCs w:val="28"/>
        </w:rPr>
        <w:t>льности, и обеспечивает доступ к</w:t>
      </w:r>
      <w:r w:rsidR="006517EA">
        <w:rPr>
          <w:rFonts w:ascii="Times New Roman" w:hAnsi="Times New Roman"/>
          <w:sz w:val="28"/>
          <w:szCs w:val="28"/>
        </w:rPr>
        <w:t xml:space="preserve">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Учреждение обеспечивает открытость и доступность:</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1) информации:</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а) о дате создания Учреждения, об учредителях Учреждения, о месте нахождения Учреждения, его филиалов, структурных подразделений, режиме, графике работы, контактных телефонах и об адресах электронной почты;</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б) о структуре и об органах управления Учреждения;</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бюджета Самарской области, местных бюджетов и по договорам об образовании за счёт средств физических и (или) юридических лиц;</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д) о языках образования;</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е) о федеральных государственных образовательных стандартах, об образовательных стандартах (при их наличии);</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ж) о руководителе Учреждения, его заместителях;</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з) о персональном составе педагогических работников с указанием уровня образования, квалификации и опыта работы;</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н) о наличии и об условиях предоставления обучающимся стипендий, мер социальной поддержки;</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п) об объёме образовательной деятельности, финансовое обеспечение которой осуществляется за счет бюджетных ассигнований федерального бюджета, бюджета Самарской области, местных бюджетов, по договорам об образовании за счёт средств физических и (или) юридических лиц;</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р) о поступлении финансовых и материальных средств и об их расходовании по итогам финансового года;</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с) о трудоустройстве выпускников;</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2) копий:</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а) устава Учреждения;</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б) лицензии на осуществление образовательной деятельности                     (с приложениями);</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в) свидетельства о государственной аккредитации (с приложениями);</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г)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д) локальных нормативных актов, предусмотренных действующим законодательством об образовании, правил внутреннего распорядка обучающихся, правил внутреннего трудового распорядка, коллективного договора;</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lastRenderedPageBreak/>
        <w:t xml:space="preserve">3) отчёта о результатах самообследования. Показатели деятельности Учреждения; </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6517EA" w:rsidRDefault="006517EA" w:rsidP="006517EA">
      <w:pPr>
        <w:widowControl/>
        <w:overflowPunct/>
        <w:ind w:firstLine="851"/>
        <w:jc w:val="both"/>
        <w:rPr>
          <w:rFonts w:ascii="Times New Roman" w:hAnsi="Times New Roman"/>
          <w:sz w:val="28"/>
          <w:szCs w:val="28"/>
        </w:rPr>
      </w:pPr>
      <w:r>
        <w:rPr>
          <w:rFonts w:ascii="Times New Roman" w:hAnsi="Times New Roman"/>
          <w:sz w:val="28"/>
          <w:szCs w:val="28"/>
        </w:rPr>
        <w:t xml:space="preserve">Вышеуказанные информация и документы,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6517EA" w:rsidRDefault="007D5E66" w:rsidP="006517EA">
      <w:pPr>
        <w:keepLines/>
        <w:widowControl/>
        <w:numPr>
          <w:ilvl w:val="12"/>
          <w:numId w:val="0"/>
        </w:numPr>
        <w:tabs>
          <w:tab w:val="left" w:pos="-2268"/>
          <w:tab w:val="left" w:pos="1418"/>
        </w:tabs>
        <w:ind w:firstLine="851"/>
        <w:jc w:val="both"/>
        <w:rPr>
          <w:rFonts w:ascii="Times New Roman" w:hAnsi="Times New Roman"/>
          <w:sz w:val="28"/>
          <w:szCs w:val="28"/>
        </w:rPr>
      </w:pPr>
      <w:r>
        <w:rPr>
          <w:rFonts w:ascii="Times New Roman" w:hAnsi="Times New Roman"/>
          <w:sz w:val="28"/>
          <w:szCs w:val="28"/>
        </w:rPr>
        <w:t>1.2</w:t>
      </w:r>
      <w:r w:rsidR="001831CD">
        <w:rPr>
          <w:rFonts w:ascii="Times New Roman" w:hAnsi="Times New Roman"/>
          <w:sz w:val="28"/>
          <w:szCs w:val="28"/>
        </w:rPr>
        <w:t>4</w:t>
      </w:r>
      <w:r w:rsidR="006517EA">
        <w:rPr>
          <w:rFonts w:ascii="Times New Roman" w:hAnsi="Times New Roman"/>
          <w:sz w:val="28"/>
          <w:szCs w:val="28"/>
        </w:rPr>
        <w:t>.</w:t>
      </w:r>
      <w:r w:rsidR="006517EA">
        <w:rPr>
          <w:rFonts w:ascii="Times New Roman" w:hAnsi="Times New Roman"/>
          <w:sz w:val="28"/>
          <w:szCs w:val="28"/>
        </w:rPr>
        <w:tab/>
        <w:t xml:space="preserve">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215A9" w:rsidRDefault="00E215A9" w:rsidP="006517EA">
      <w:pPr>
        <w:keepLines/>
        <w:widowControl/>
        <w:numPr>
          <w:ilvl w:val="12"/>
          <w:numId w:val="0"/>
        </w:numPr>
        <w:tabs>
          <w:tab w:val="left" w:pos="-2268"/>
          <w:tab w:val="left" w:pos="1980"/>
        </w:tabs>
        <w:jc w:val="center"/>
        <w:rPr>
          <w:rFonts w:ascii="Times New Roman" w:hAnsi="Times New Roman"/>
          <w:b/>
          <w:sz w:val="28"/>
          <w:szCs w:val="28"/>
        </w:rPr>
      </w:pPr>
    </w:p>
    <w:p w:rsidR="006517EA" w:rsidRDefault="006517EA" w:rsidP="006517EA">
      <w:pPr>
        <w:keepLines/>
        <w:widowControl/>
        <w:numPr>
          <w:ilvl w:val="12"/>
          <w:numId w:val="0"/>
        </w:numPr>
        <w:tabs>
          <w:tab w:val="left" w:pos="-2268"/>
          <w:tab w:val="left" w:pos="1980"/>
        </w:tabs>
        <w:jc w:val="center"/>
        <w:rPr>
          <w:rFonts w:ascii="Times New Roman" w:hAnsi="Times New Roman"/>
          <w:b/>
          <w:sz w:val="28"/>
          <w:szCs w:val="28"/>
        </w:rPr>
      </w:pPr>
      <w:r>
        <w:rPr>
          <w:rFonts w:ascii="Times New Roman" w:hAnsi="Times New Roman"/>
          <w:b/>
          <w:sz w:val="28"/>
          <w:szCs w:val="28"/>
        </w:rPr>
        <w:t>2. Цели, предмет и виды деятельности Учреждения,</w:t>
      </w:r>
    </w:p>
    <w:p w:rsidR="006517EA" w:rsidRDefault="006517EA" w:rsidP="006517EA">
      <w:pPr>
        <w:keepLines/>
        <w:widowControl/>
        <w:numPr>
          <w:ilvl w:val="12"/>
          <w:numId w:val="0"/>
        </w:numPr>
        <w:tabs>
          <w:tab w:val="left" w:pos="-2268"/>
          <w:tab w:val="left" w:pos="1980"/>
        </w:tabs>
        <w:jc w:val="center"/>
        <w:rPr>
          <w:rFonts w:ascii="Times New Roman" w:hAnsi="Times New Roman"/>
          <w:b/>
          <w:sz w:val="28"/>
          <w:szCs w:val="28"/>
        </w:rPr>
      </w:pPr>
      <w:r>
        <w:rPr>
          <w:rFonts w:ascii="Times New Roman" w:hAnsi="Times New Roman"/>
          <w:b/>
          <w:sz w:val="28"/>
          <w:szCs w:val="28"/>
        </w:rPr>
        <w:t>виды реализуемых в Учреждении образовательных программ</w:t>
      </w:r>
    </w:p>
    <w:p w:rsidR="006517EA" w:rsidRDefault="006517EA" w:rsidP="006517EA">
      <w:pPr>
        <w:keepLines/>
        <w:widowControl/>
        <w:numPr>
          <w:ilvl w:val="12"/>
          <w:numId w:val="0"/>
        </w:numPr>
        <w:tabs>
          <w:tab w:val="left" w:pos="-2268"/>
          <w:tab w:val="left" w:pos="1980"/>
        </w:tabs>
        <w:jc w:val="center"/>
        <w:rPr>
          <w:rFonts w:ascii="Times New Roman" w:hAnsi="Times New Roman"/>
          <w:b/>
          <w:sz w:val="28"/>
          <w:szCs w:val="28"/>
        </w:rPr>
      </w:pPr>
    </w:p>
    <w:p w:rsidR="006517EA" w:rsidRDefault="006517EA" w:rsidP="006517EA">
      <w:pPr>
        <w:keepLines/>
        <w:widowControl/>
        <w:numPr>
          <w:ilvl w:val="12"/>
          <w:numId w:val="0"/>
        </w:numPr>
        <w:tabs>
          <w:tab w:val="left" w:pos="-2268"/>
          <w:tab w:val="left" w:pos="-1843"/>
          <w:tab w:val="left" w:pos="1418"/>
        </w:tabs>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Основными целями деятельности Учреждения являются:</w:t>
      </w:r>
    </w:p>
    <w:p w:rsidR="006517EA" w:rsidRDefault="006517EA" w:rsidP="006517EA">
      <w:pPr>
        <w:keepLines/>
        <w:widowControl/>
        <w:numPr>
          <w:ilvl w:val="12"/>
          <w:numId w:val="0"/>
        </w:numPr>
        <w:tabs>
          <w:tab w:val="left" w:pos="-2268"/>
          <w:tab w:val="left" w:pos="-1843"/>
          <w:tab w:val="left" w:pos="709"/>
        </w:tabs>
        <w:ind w:firstLine="709"/>
        <w:jc w:val="both"/>
        <w:rPr>
          <w:rFonts w:ascii="Times New Roman" w:hAnsi="Times New Roman"/>
          <w:sz w:val="28"/>
          <w:szCs w:val="28"/>
        </w:rPr>
      </w:pPr>
      <w:r>
        <w:rPr>
          <w:rFonts w:ascii="Times New Roman" w:hAnsi="Times New Roman"/>
          <w:sz w:val="28"/>
          <w:szCs w:val="28"/>
        </w:rPr>
        <w:t>предоставление гражданам Российской Федерации, проживающим на территории Самарской области,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дошкольного, начального общего, основного общего образования;</w:t>
      </w:r>
    </w:p>
    <w:p w:rsidR="006517EA" w:rsidRDefault="006517EA" w:rsidP="006517EA">
      <w:pPr>
        <w:keepLines/>
        <w:widowControl/>
        <w:numPr>
          <w:ilvl w:val="12"/>
          <w:numId w:val="0"/>
        </w:numPr>
        <w:tabs>
          <w:tab w:val="left" w:pos="-2268"/>
          <w:tab w:val="left" w:pos="-1843"/>
          <w:tab w:val="left" w:pos="709"/>
        </w:tabs>
        <w:ind w:firstLine="709"/>
        <w:jc w:val="both"/>
        <w:rPr>
          <w:rFonts w:ascii="Times New Roman" w:hAnsi="Times New Roman"/>
          <w:sz w:val="28"/>
          <w:szCs w:val="28"/>
        </w:rPr>
      </w:pPr>
      <w:r>
        <w:rPr>
          <w:rFonts w:ascii="Times New Roman" w:hAnsi="Times New Roman"/>
          <w:sz w:val="28"/>
          <w:szCs w:val="28"/>
        </w:rPr>
        <w:t>создание благоприятных условий для личностного развития, образования и общения обучающихся;</w:t>
      </w:r>
    </w:p>
    <w:p w:rsidR="006517EA" w:rsidRDefault="006517EA" w:rsidP="006517EA">
      <w:pPr>
        <w:keepLines/>
        <w:widowControl/>
        <w:numPr>
          <w:ilvl w:val="12"/>
          <w:numId w:val="0"/>
        </w:numPr>
        <w:tabs>
          <w:tab w:val="left" w:pos="-2268"/>
          <w:tab w:val="left" w:pos="-1843"/>
          <w:tab w:val="left" w:pos="709"/>
        </w:tabs>
        <w:ind w:firstLine="709"/>
        <w:jc w:val="both"/>
        <w:rPr>
          <w:rFonts w:ascii="Times New Roman" w:hAnsi="Times New Roman"/>
          <w:sz w:val="28"/>
          <w:szCs w:val="28"/>
        </w:rPr>
      </w:pPr>
      <w:r>
        <w:rPr>
          <w:rFonts w:ascii="Times New Roman" w:hAnsi="Times New Roman"/>
          <w:sz w:val="28"/>
          <w:szCs w:val="28"/>
        </w:rPr>
        <w:t>формирование у обучающихся современного уровня знаний, способствующих развитию интеллектуального потенциала, творческих способностей, дарований обучающихся;</w:t>
      </w:r>
    </w:p>
    <w:p w:rsidR="006517EA" w:rsidRDefault="006517EA" w:rsidP="006517EA">
      <w:pPr>
        <w:keepLines/>
        <w:widowControl/>
        <w:numPr>
          <w:ilvl w:val="12"/>
          <w:numId w:val="0"/>
        </w:numPr>
        <w:tabs>
          <w:tab w:val="left" w:pos="-2268"/>
          <w:tab w:val="left" w:pos="-1843"/>
          <w:tab w:val="left" w:pos="709"/>
        </w:tabs>
        <w:ind w:firstLine="709"/>
        <w:jc w:val="both"/>
        <w:rPr>
          <w:rFonts w:ascii="Times New Roman" w:hAnsi="Times New Roman"/>
          <w:sz w:val="28"/>
          <w:szCs w:val="28"/>
        </w:rPr>
      </w:pPr>
      <w:r>
        <w:rPr>
          <w:rFonts w:ascii="Times New Roman" w:hAnsi="Times New Roman"/>
          <w:sz w:val="28"/>
          <w:szCs w:val="28"/>
        </w:rPr>
        <w:t>создание основы для осознанного выбора обучающимися и последующего освоения ими профессиональных образовательных программ;</w:t>
      </w:r>
    </w:p>
    <w:p w:rsidR="006517EA" w:rsidRDefault="006517EA" w:rsidP="006517EA">
      <w:pPr>
        <w:keepLines/>
        <w:widowControl/>
        <w:numPr>
          <w:ilvl w:val="12"/>
          <w:numId w:val="0"/>
        </w:numPr>
        <w:tabs>
          <w:tab w:val="left" w:pos="-2268"/>
          <w:tab w:val="left" w:pos="-1843"/>
          <w:tab w:val="left" w:pos="709"/>
        </w:tabs>
        <w:ind w:firstLine="709"/>
        <w:jc w:val="both"/>
        <w:rPr>
          <w:rFonts w:ascii="Times New Roman" w:hAnsi="Times New Roman"/>
          <w:sz w:val="28"/>
          <w:szCs w:val="28"/>
        </w:rPr>
      </w:pPr>
      <w:r>
        <w:rPr>
          <w:rFonts w:ascii="Times New Roman" w:hAnsi="Times New Roman"/>
          <w:sz w:val="28"/>
          <w:szCs w:val="28"/>
        </w:rPr>
        <w:t>участие в реализации государственной политики в области образования.</w:t>
      </w:r>
    </w:p>
    <w:p w:rsidR="006517EA" w:rsidRDefault="006517EA" w:rsidP="006517EA">
      <w:pPr>
        <w:keepLines/>
        <w:widowControl/>
        <w:numPr>
          <w:ilvl w:val="12"/>
          <w:numId w:val="0"/>
        </w:numPr>
        <w:tabs>
          <w:tab w:val="left" w:pos="-2268"/>
          <w:tab w:val="left" w:pos="-1843"/>
          <w:tab w:val="left" w:pos="709"/>
        </w:tabs>
        <w:ind w:firstLine="709"/>
        <w:jc w:val="both"/>
        <w:rPr>
          <w:rFonts w:ascii="Times New Roman" w:hAnsi="Times New Roman"/>
          <w:sz w:val="28"/>
          <w:szCs w:val="28"/>
        </w:rPr>
      </w:pPr>
      <w:r>
        <w:rPr>
          <w:rFonts w:ascii="Times New Roman" w:hAnsi="Times New Roman"/>
          <w:sz w:val="28"/>
          <w:szCs w:val="28"/>
        </w:rPr>
        <w:t>Основной целью Учреждения является создание условий  для реализации прав граждан на образование.</w:t>
      </w:r>
    </w:p>
    <w:p w:rsidR="006517EA" w:rsidRDefault="006517EA" w:rsidP="006517EA">
      <w:pPr>
        <w:keepLines/>
        <w:widowControl/>
        <w:numPr>
          <w:ilvl w:val="12"/>
          <w:numId w:val="0"/>
        </w:numPr>
        <w:tabs>
          <w:tab w:val="left" w:pos="-2268"/>
          <w:tab w:val="left" w:pos="-1843"/>
          <w:tab w:val="left" w:pos="1418"/>
        </w:tabs>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 xml:space="preserve">Предметом деятельности Учреждения является: </w:t>
      </w:r>
    </w:p>
    <w:p w:rsidR="006517EA" w:rsidRDefault="006517EA" w:rsidP="006517EA">
      <w:pPr>
        <w:widowControl/>
        <w:overflowPunct/>
        <w:ind w:firstLine="720"/>
        <w:jc w:val="both"/>
        <w:rPr>
          <w:rFonts w:ascii="Times New Roman" w:hAnsi="Times New Roman"/>
          <w:sz w:val="28"/>
          <w:szCs w:val="28"/>
        </w:rPr>
      </w:pPr>
      <w:r>
        <w:rPr>
          <w:rFonts w:ascii="Times New Roman" w:hAnsi="Times New Roman"/>
          <w:sz w:val="28"/>
          <w:szCs w:val="28"/>
        </w:rPr>
        <w:t>реализация основных и дополнительных общеобразовательных программ дошкольного образования, начального общего образования, основного общего образования;</w:t>
      </w:r>
    </w:p>
    <w:p w:rsidR="006517EA" w:rsidRDefault="006517EA" w:rsidP="006517EA">
      <w:pPr>
        <w:keepLines/>
        <w:widowControl/>
        <w:numPr>
          <w:ilvl w:val="12"/>
          <w:numId w:val="0"/>
        </w:numPr>
        <w:tabs>
          <w:tab w:val="left" w:pos="-2268"/>
          <w:tab w:val="left" w:pos="-1843"/>
          <w:tab w:val="left" w:pos="1418"/>
        </w:tabs>
        <w:ind w:firstLine="709"/>
        <w:jc w:val="both"/>
        <w:rPr>
          <w:rFonts w:ascii="Times New Roman" w:hAnsi="Times New Roman"/>
          <w:sz w:val="28"/>
          <w:szCs w:val="28"/>
        </w:rPr>
      </w:pPr>
      <w:r>
        <w:rPr>
          <w:rFonts w:ascii="Times New Roman" w:hAnsi="Times New Roman"/>
          <w:sz w:val="28"/>
          <w:szCs w:val="28"/>
        </w:rPr>
        <w:lastRenderedPageBreak/>
        <w:t>2.3.</w:t>
      </w:r>
      <w:r>
        <w:rPr>
          <w:rFonts w:ascii="Times New Roman" w:hAnsi="Times New Roman"/>
          <w:color w:val="FF0000"/>
          <w:sz w:val="28"/>
          <w:szCs w:val="28"/>
        </w:rPr>
        <w:tab/>
      </w:r>
      <w:r>
        <w:rPr>
          <w:rFonts w:ascii="Times New Roman" w:hAnsi="Times New Roman"/>
          <w:sz w:val="28"/>
          <w:szCs w:val="28"/>
        </w:rPr>
        <w:t>Учреждение осуществляет следующие виды деятельности, относящиеся к основной:</w:t>
      </w:r>
    </w:p>
    <w:p w:rsidR="006517EA" w:rsidRDefault="006517EA" w:rsidP="006517EA">
      <w:pPr>
        <w:keepLines/>
        <w:widowControl/>
        <w:tabs>
          <w:tab w:val="left" w:pos="-2268"/>
          <w:tab w:val="left" w:pos="-1985"/>
          <w:tab w:val="left" w:pos="709"/>
        </w:tabs>
        <w:jc w:val="both"/>
        <w:rPr>
          <w:rFonts w:ascii="Times New Roman" w:hAnsi="Times New Roman"/>
          <w:sz w:val="28"/>
          <w:szCs w:val="28"/>
        </w:rPr>
      </w:pPr>
      <w:r>
        <w:rPr>
          <w:rFonts w:ascii="Times New Roman" w:hAnsi="Times New Roman"/>
          <w:sz w:val="28"/>
          <w:szCs w:val="28"/>
        </w:rPr>
        <w:tab/>
        <w:t>предоставление начал</w:t>
      </w:r>
      <w:r w:rsidR="003078F4">
        <w:rPr>
          <w:rFonts w:ascii="Times New Roman" w:hAnsi="Times New Roman"/>
          <w:sz w:val="28"/>
          <w:szCs w:val="28"/>
        </w:rPr>
        <w:t>ьного общего, основного общего</w:t>
      </w:r>
      <w:r>
        <w:rPr>
          <w:rFonts w:ascii="Times New Roman" w:hAnsi="Times New Roman"/>
          <w:sz w:val="28"/>
          <w:szCs w:val="28"/>
        </w:rPr>
        <w:t xml:space="preserve"> образования по основным и дополнительным общеобразовательным программам;</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предоставление начального общего, основног</w:t>
      </w:r>
      <w:r w:rsidR="003078F4">
        <w:rPr>
          <w:rFonts w:ascii="Times New Roman" w:hAnsi="Times New Roman"/>
          <w:sz w:val="28"/>
          <w:szCs w:val="28"/>
        </w:rPr>
        <w:t>о общего</w:t>
      </w:r>
      <w:r>
        <w:rPr>
          <w:rFonts w:ascii="Times New Roman" w:hAnsi="Times New Roman"/>
          <w:sz w:val="28"/>
          <w:szCs w:val="28"/>
        </w:rPr>
        <w:t xml:space="preserve"> образования по адаптированным основным общеобразовательным программам;</w:t>
      </w:r>
    </w:p>
    <w:p w:rsidR="006517EA" w:rsidRDefault="006517EA" w:rsidP="006517EA">
      <w:pPr>
        <w:keepLines/>
        <w:widowControl/>
        <w:tabs>
          <w:tab w:val="left" w:pos="-2268"/>
          <w:tab w:val="left" w:pos="-1985"/>
          <w:tab w:val="left" w:pos="709"/>
        </w:tabs>
        <w:ind w:firstLine="709"/>
        <w:jc w:val="both"/>
        <w:rPr>
          <w:rFonts w:ascii="Times New Roman" w:hAnsi="Times New Roman"/>
          <w:i/>
          <w:sz w:val="28"/>
          <w:szCs w:val="28"/>
        </w:rPr>
      </w:pPr>
      <w:r>
        <w:rPr>
          <w:rFonts w:ascii="Times New Roman" w:hAnsi="Times New Roman"/>
          <w:sz w:val="28"/>
          <w:szCs w:val="28"/>
        </w:rPr>
        <w:t xml:space="preserve">предоставление дошкольного общего образования по основной образовательной программе, а также присмотр и уход; </w:t>
      </w:r>
      <w:r>
        <w:rPr>
          <w:rFonts w:ascii="Times New Roman" w:hAnsi="Times New Roman"/>
          <w:i/>
          <w:sz w:val="28"/>
          <w:szCs w:val="28"/>
        </w:rPr>
        <w:t xml:space="preserve"> </w:t>
      </w:r>
    </w:p>
    <w:p w:rsidR="006636EF" w:rsidRDefault="006636EF" w:rsidP="006636EF">
      <w:pPr>
        <w:keepLines/>
        <w:widowControl/>
        <w:tabs>
          <w:tab w:val="left" w:pos="-2268"/>
          <w:tab w:val="left" w:pos="-1985"/>
          <w:tab w:val="left" w:pos="709"/>
        </w:tabs>
        <w:ind w:firstLine="709"/>
        <w:jc w:val="both"/>
        <w:rPr>
          <w:rFonts w:ascii="Times New Roman" w:hAnsi="Times New Roman"/>
          <w:sz w:val="28"/>
          <w:szCs w:val="28"/>
        </w:rPr>
      </w:pPr>
      <w:proofErr w:type="gramStart"/>
      <w:r w:rsidRPr="000C1DAD">
        <w:rPr>
          <w:rFonts w:ascii="Times New Roman" w:hAnsi="Times New Roman"/>
          <w:sz w:val="28"/>
          <w:szCs w:val="28"/>
        </w:rPr>
        <w:t>предоставление образования по дополнительным образовательным программам: дополнительные общеразвивающие</w:t>
      </w:r>
      <w:r>
        <w:rPr>
          <w:rFonts w:ascii="Times New Roman" w:hAnsi="Times New Roman"/>
          <w:sz w:val="28"/>
          <w:szCs w:val="28"/>
        </w:rPr>
        <w:t xml:space="preserve"> программы по направленностям: технической,</w:t>
      </w:r>
      <w:r w:rsidRPr="00204DBC">
        <w:rPr>
          <w:rFonts w:ascii="Times New Roman" w:hAnsi="Times New Roman"/>
          <w:sz w:val="28"/>
          <w:szCs w:val="28"/>
        </w:rPr>
        <w:t xml:space="preserve"> </w:t>
      </w:r>
      <w:r w:rsidRPr="000C1DAD">
        <w:rPr>
          <w:rFonts w:ascii="Times New Roman" w:hAnsi="Times New Roman"/>
          <w:sz w:val="28"/>
          <w:szCs w:val="28"/>
        </w:rPr>
        <w:t>естественнонаучной,</w:t>
      </w:r>
      <w:r>
        <w:rPr>
          <w:rFonts w:ascii="Times New Roman" w:hAnsi="Times New Roman"/>
          <w:sz w:val="28"/>
          <w:szCs w:val="28"/>
        </w:rPr>
        <w:t xml:space="preserve"> </w:t>
      </w:r>
      <w:r w:rsidRPr="000C1DAD">
        <w:rPr>
          <w:rFonts w:ascii="Times New Roman" w:hAnsi="Times New Roman"/>
          <w:sz w:val="28"/>
          <w:szCs w:val="28"/>
        </w:rPr>
        <w:t xml:space="preserve">физкультурно </w:t>
      </w:r>
      <w:r>
        <w:rPr>
          <w:rFonts w:ascii="Times New Roman" w:hAnsi="Times New Roman"/>
          <w:sz w:val="28"/>
          <w:szCs w:val="28"/>
        </w:rPr>
        <w:t>–</w:t>
      </w:r>
      <w:r w:rsidRPr="000C1DAD">
        <w:rPr>
          <w:rFonts w:ascii="Times New Roman" w:hAnsi="Times New Roman"/>
          <w:sz w:val="28"/>
          <w:szCs w:val="28"/>
        </w:rPr>
        <w:t xml:space="preserve"> спортивной</w:t>
      </w:r>
      <w:r>
        <w:rPr>
          <w:rFonts w:ascii="Times New Roman" w:hAnsi="Times New Roman"/>
          <w:sz w:val="28"/>
          <w:szCs w:val="28"/>
        </w:rPr>
        <w:t>, художественной, с</w:t>
      </w:r>
      <w:r w:rsidRPr="000C1DAD">
        <w:rPr>
          <w:rFonts w:ascii="Times New Roman" w:hAnsi="Times New Roman"/>
          <w:sz w:val="28"/>
          <w:szCs w:val="28"/>
        </w:rPr>
        <w:t xml:space="preserve">оциально - педагогической, </w:t>
      </w:r>
      <w:r>
        <w:rPr>
          <w:rFonts w:ascii="Times New Roman" w:hAnsi="Times New Roman"/>
          <w:sz w:val="28"/>
          <w:szCs w:val="28"/>
        </w:rPr>
        <w:t>туристско-краеведческой</w:t>
      </w:r>
      <w:r w:rsidRPr="000C1DAD">
        <w:rPr>
          <w:rFonts w:ascii="Times New Roman" w:hAnsi="Times New Roman"/>
          <w:sz w:val="28"/>
          <w:szCs w:val="28"/>
        </w:rPr>
        <w:t>,</w:t>
      </w:r>
      <w:r w:rsidR="00CB3ADF">
        <w:rPr>
          <w:rFonts w:ascii="Times New Roman" w:hAnsi="Times New Roman"/>
          <w:sz w:val="28"/>
          <w:szCs w:val="28"/>
        </w:rPr>
        <w:t xml:space="preserve"> военно-патриотической, культурологической,</w:t>
      </w:r>
      <w:r w:rsidR="009C48BD">
        <w:rPr>
          <w:rFonts w:ascii="Times New Roman" w:hAnsi="Times New Roman"/>
          <w:sz w:val="28"/>
          <w:szCs w:val="28"/>
        </w:rPr>
        <w:t xml:space="preserve"> </w:t>
      </w:r>
      <w:r w:rsidR="00CB3ADF">
        <w:rPr>
          <w:rFonts w:ascii="Times New Roman" w:hAnsi="Times New Roman"/>
          <w:sz w:val="28"/>
          <w:szCs w:val="28"/>
        </w:rPr>
        <w:t>эколого-биологической</w:t>
      </w:r>
      <w:r w:rsidRPr="000C1DAD">
        <w:rPr>
          <w:rFonts w:ascii="Times New Roman" w:hAnsi="Times New Roman"/>
          <w:sz w:val="28"/>
          <w:szCs w:val="28"/>
        </w:rPr>
        <w:t xml:space="preserve"> в соответствии с лицензией на право ведения образовательной деятельности.</w:t>
      </w:r>
      <w:proofErr w:type="gramEnd"/>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предоставление образования по адаптированным образовательным программам –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обеспечивающие коррекцию нарушений развития и социальную адаптацию указанных лиц;</w:t>
      </w:r>
    </w:p>
    <w:p w:rsidR="006517EA" w:rsidRDefault="001831CD" w:rsidP="001831CD">
      <w:pPr>
        <w:keepLines/>
        <w:widowControl/>
        <w:tabs>
          <w:tab w:val="left" w:pos="-2268"/>
          <w:tab w:val="left" w:pos="-1985"/>
          <w:tab w:val="left" w:pos="709"/>
        </w:tabs>
        <w:jc w:val="both"/>
        <w:rPr>
          <w:rFonts w:ascii="Times New Roman" w:hAnsi="Times New Roman"/>
          <w:sz w:val="28"/>
          <w:szCs w:val="28"/>
        </w:rPr>
      </w:pPr>
      <w:r>
        <w:rPr>
          <w:rFonts w:ascii="Times New Roman" w:hAnsi="Times New Roman"/>
          <w:i/>
          <w:sz w:val="28"/>
          <w:szCs w:val="28"/>
        </w:rPr>
        <w:tab/>
      </w:r>
      <w:r w:rsidR="006517EA">
        <w:rPr>
          <w:rFonts w:ascii="Times New Roman" w:hAnsi="Times New Roman"/>
          <w:i/>
          <w:sz w:val="28"/>
          <w:szCs w:val="28"/>
        </w:rPr>
        <w:t xml:space="preserve"> </w:t>
      </w:r>
      <w:r w:rsidR="006517EA">
        <w:rPr>
          <w:rFonts w:ascii="Times New Roman" w:hAnsi="Times New Roman"/>
          <w:sz w:val="28"/>
          <w:szCs w:val="28"/>
        </w:rPr>
        <w:t>организация школьных перевозок;</w:t>
      </w:r>
    </w:p>
    <w:p w:rsidR="006517EA" w:rsidRDefault="002A217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 xml:space="preserve"> </w:t>
      </w:r>
      <w:r w:rsidR="006517EA">
        <w:rPr>
          <w:rFonts w:ascii="Times New Roman" w:hAnsi="Times New Roman"/>
          <w:sz w:val="28"/>
          <w:szCs w:val="28"/>
        </w:rPr>
        <w:t>организация питания обучающихся;</w:t>
      </w:r>
    </w:p>
    <w:p w:rsidR="006517EA" w:rsidRDefault="002A217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 xml:space="preserve"> </w:t>
      </w:r>
      <w:r w:rsidR="006517EA">
        <w:rPr>
          <w:rFonts w:ascii="Times New Roman" w:hAnsi="Times New Roman"/>
          <w:sz w:val="28"/>
          <w:szCs w:val="28"/>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диспансеризации);</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в сфере образования;</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осуществление индивидуально ориентированной педагогической, психологической, социальной помощи обучающимся;</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создание условий для проживания обучающихся в интернате;</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организация научной, творческой, экспериментальной и инновационной деятельности;</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проведение мероприятий по межрегиональному и международному сотрудничеству в сфере образования;</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организация отдыха и оздоровления обучающихся в каникулярное время.</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В соответствии с данными видами деятельности министерство образования и науки Самарской</w:t>
      </w:r>
      <w:r>
        <w:rPr>
          <w:rFonts w:ascii="Times New Roman" w:hAnsi="Times New Roman"/>
          <w:sz w:val="28"/>
          <w:szCs w:val="28"/>
        </w:rPr>
        <w:tab/>
        <w:t xml:space="preserve"> области формирует и утверждает государственное задание для Учреждения.</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lastRenderedPageBreak/>
        <w:t>2.4.</w:t>
      </w:r>
      <w:r w:rsidRPr="000468EC">
        <w:rPr>
          <w:rFonts w:ascii="Times New Roman" w:hAnsi="Times New Roman"/>
          <w:sz w:val="28"/>
          <w:szCs w:val="28"/>
        </w:rPr>
        <w:tab/>
        <w:t xml:space="preserve">Учреждение вправе осуществлять иные виды деятельности, не отнесенные к его основной деятельности, в том числе приносящую доход деятельность, лишь постольку, поскольку это служит достижению целей, ради которых оно создано, и если это соответствует таким целям. </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К иным видам деятельности Учреждения относятся:</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осуществление за счет средств физических и (или) юридических лиц образовательной деятельности, не предусмотренной государственным заданием (платные образовательные услуги);</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 xml:space="preserve">присмотр за обучающимися после окончания занятий; </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создание и реализация любых видов интеллектуального продукта;</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проведение спортивно-оздоровительных мероприятий;</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создание условий для практики обучающихся, осваивающих основные профессиональные образовательные программы;</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выполнение копировальных работ, услуг по тиражированию учебных, учебно-методических и других материалов;</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пользование библиотечным фондом Учреждения гражданами, в случае если они не являются обучающимися или работниками Учреждения;</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проведение тематических дискотек;</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репетиторство;</w:t>
      </w:r>
    </w:p>
    <w:p w:rsidR="00A93A9D" w:rsidRPr="000468EC" w:rsidRDefault="00A93A9D" w:rsidP="00A93A9D">
      <w:pPr>
        <w:keepLines/>
        <w:widowControl/>
        <w:tabs>
          <w:tab w:val="left" w:pos="-2268"/>
          <w:tab w:val="left" w:pos="-1985"/>
          <w:tab w:val="left" w:pos="709"/>
        </w:tabs>
        <w:ind w:firstLine="709"/>
        <w:jc w:val="both"/>
        <w:rPr>
          <w:rFonts w:ascii="Times New Roman" w:hAnsi="Times New Roman"/>
          <w:sz w:val="28"/>
          <w:szCs w:val="28"/>
        </w:rPr>
      </w:pPr>
      <w:r w:rsidRPr="000468EC">
        <w:rPr>
          <w:rFonts w:ascii="Times New Roman" w:hAnsi="Times New Roman"/>
          <w:sz w:val="28"/>
          <w:szCs w:val="28"/>
        </w:rPr>
        <w:t>реализация творческих работ, выполненных обучающимися и работниками Учреждения.</w:t>
      </w:r>
    </w:p>
    <w:p w:rsidR="006517EA" w:rsidRDefault="006517EA" w:rsidP="006517EA">
      <w:pPr>
        <w:keepLines/>
        <w:widowControl/>
        <w:tabs>
          <w:tab w:val="left" w:pos="-2268"/>
          <w:tab w:val="left" w:pos="-1985"/>
          <w:tab w:val="left" w:pos="709"/>
        </w:tabs>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 xml:space="preserve">Указанный в данном разделе перечень видов деятельности, которые Учреждение вправе осуществлять, является исчерпывающим. </w:t>
      </w:r>
    </w:p>
    <w:p w:rsidR="006517EA" w:rsidRDefault="006517EA" w:rsidP="006517EA">
      <w:pPr>
        <w:keepLines/>
        <w:widowControl/>
        <w:numPr>
          <w:ilvl w:val="12"/>
          <w:numId w:val="0"/>
        </w:numPr>
        <w:tabs>
          <w:tab w:val="left" w:pos="390"/>
        </w:tabs>
        <w:jc w:val="center"/>
        <w:rPr>
          <w:rFonts w:ascii="Times New Roman" w:hAnsi="Times New Roman"/>
          <w:b/>
          <w:sz w:val="28"/>
          <w:szCs w:val="28"/>
        </w:rPr>
      </w:pPr>
    </w:p>
    <w:p w:rsidR="006517EA" w:rsidRDefault="006517EA" w:rsidP="006517EA">
      <w:pPr>
        <w:keepLines/>
        <w:widowControl/>
        <w:numPr>
          <w:ilvl w:val="12"/>
          <w:numId w:val="0"/>
        </w:numPr>
        <w:tabs>
          <w:tab w:val="left" w:pos="390"/>
        </w:tabs>
        <w:jc w:val="center"/>
        <w:rPr>
          <w:rFonts w:ascii="Times New Roman" w:hAnsi="Times New Roman"/>
          <w:b/>
          <w:sz w:val="28"/>
          <w:szCs w:val="28"/>
        </w:rPr>
      </w:pPr>
      <w:r>
        <w:rPr>
          <w:rFonts w:ascii="Times New Roman" w:hAnsi="Times New Roman"/>
          <w:b/>
          <w:sz w:val="28"/>
          <w:szCs w:val="28"/>
        </w:rPr>
        <w:t>3. Организация образовательной деятельности</w:t>
      </w:r>
    </w:p>
    <w:p w:rsidR="006517EA" w:rsidRDefault="006517EA" w:rsidP="006517EA">
      <w:pPr>
        <w:keepLines/>
        <w:widowControl/>
        <w:numPr>
          <w:ilvl w:val="12"/>
          <w:numId w:val="0"/>
        </w:numPr>
        <w:tabs>
          <w:tab w:val="left" w:pos="390"/>
        </w:tabs>
        <w:jc w:val="center"/>
        <w:rPr>
          <w:rFonts w:ascii="Times New Roman" w:hAnsi="Times New Roman"/>
          <w:sz w:val="28"/>
          <w:szCs w:val="28"/>
        </w:rPr>
      </w:pPr>
    </w:p>
    <w:p w:rsidR="006517EA" w:rsidRDefault="00781298" w:rsidP="006517EA">
      <w:pPr>
        <w:jc w:val="both"/>
        <w:rPr>
          <w:rFonts w:ascii="Times New Roman" w:hAnsi="Times New Roman"/>
          <w:sz w:val="28"/>
          <w:szCs w:val="28"/>
        </w:rPr>
      </w:pPr>
      <w:r>
        <w:rPr>
          <w:rFonts w:ascii="Times New Roman" w:hAnsi="Times New Roman"/>
          <w:sz w:val="28"/>
          <w:szCs w:val="28"/>
        </w:rPr>
        <w:tab/>
        <w:t xml:space="preserve">3.1. </w:t>
      </w:r>
      <w:r w:rsidR="006517EA">
        <w:rPr>
          <w:rFonts w:ascii="Times New Roman" w:hAnsi="Times New Roman"/>
          <w:sz w:val="28"/>
          <w:szCs w:val="28"/>
        </w:rPr>
        <w:t>Образовательная деятельность в Учреждении осуществляется в соответствии с основными общеобразовательными программами:</w:t>
      </w:r>
      <w:r w:rsidR="006517EA">
        <w:rPr>
          <w:rFonts w:ascii="Times New Roman" w:hAnsi="Times New Roman"/>
          <w:sz w:val="28"/>
          <w:szCs w:val="28"/>
        </w:rPr>
        <w:tab/>
      </w:r>
    </w:p>
    <w:p w:rsidR="006517EA" w:rsidRDefault="006517EA" w:rsidP="006517EA">
      <w:pPr>
        <w:jc w:val="both"/>
        <w:rPr>
          <w:rFonts w:ascii="Times New Roman" w:hAnsi="Times New Roman"/>
          <w:sz w:val="28"/>
          <w:szCs w:val="28"/>
        </w:rPr>
      </w:pPr>
      <w:r>
        <w:rPr>
          <w:rFonts w:ascii="Times New Roman" w:hAnsi="Times New Roman"/>
          <w:sz w:val="28"/>
          <w:szCs w:val="28"/>
        </w:rPr>
        <w:tab/>
        <w:t xml:space="preserve">образовательной программой дошкольного образования; </w:t>
      </w:r>
    </w:p>
    <w:p w:rsidR="006517EA" w:rsidRDefault="006517EA" w:rsidP="006517EA">
      <w:pPr>
        <w:jc w:val="both"/>
        <w:rPr>
          <w:rFonts w:ascii="Times New Roman" w:hAnsi="Times New Roman"/>
          <w:sz w:val="28"/>
          <w:szCs w:val="28"/>
        </w:rPr>
      </w:pPr>
      <w:r>
        <w:rPr>
          <w:rFonts w:ascii="Times New Roman" w:hAnsi="Times New Roman"/>
          <w:sz w:val="28"/>
          <w:szCs w:val="28"/>
        </w:rPr>
        <w:tab/>
        <w:t>образовательной программой начального общего образования;</w:t>
      </w:r>
    </w:p>
    <w:p w:rsidR="006517EA" w:rsidRDefault="006517EA" w:rsidP="006517EA">
      <w:pPr>
        <w:jc w:val="both"/>
        <w:rPr>
          <w:rFonts w:ascii="Times New Roman" w:hAnsi="Times New Roman"/>
          <w:sz w:val="28"/>
          <w:szCs w:val="28"/>
        </w:rPr>
      </w:pPr>
      <w:r>
        <w:rPr>
          <w:rFonts w:ascii="Times New Roman" w:hAnsi="Times New Roman"/>
          <w:sz w:val="28"/>
          <w:szCs w:val="28"/>
        </w:rPr>
        <w:tab/>
        <w:t>образовательной программой основного общего образования;</w:t>
      </w:r>
    </w:p>
    <w:p w:rsidR="006517EA" w:rsidRDefault="006517EA" w:rsidP="006517EA">
      <w:pPr>
        <w:jc w:val="both"/>
        <w:rPr>
          <w:rFonts w:ascii="Times New Roman" w:hAnsi="Times New Roman"/>
          <w:i/>
          <w:sz w:val="28"/>
          <w:szCs w:val="28"/>
        </w:rPr>
      </w:pPr>
      <w:r>
        <w:rPr>
          <w:rFonts w:ascii="Times New Roman" w:hAnsi="Times New Roman"/>
          <w:sz w:val="28"/>
          <w:szCs w:val="28"/>
        </w:rPr>
        <w:t>и дополнительными общеобразовательными программами в соответствии с лицензией.</w:t>
      </w:r>
      <w:r>
        <w:rPr>
          <w:rFonts w:ascii="Times New Roman" w:hAnsi="Times New Roman"/>
          <w:i/>
          <w:sz w:val="28"/>
          <w:szCs w:val="28"/>
        </w:rPr>
        <w:t xml:space="preserve"> </w:t>
      </w:r>
    </w:p>
    <w:p w:rsidR="006517EA" w:rsidRDefault="006517EA" w:rsidP="006517EA">
      <w:pPr>
        <w:jc w:val="both"/>
        <w:rPr>
          <w:rFonts w:ascii="Times New Roman" w:hAnsi="Times New Roman"/>
          <w:sz w:val="28"/>
          <w:szCs w:val="28"/>
        </w:rPr>
      </w:pPr>
      <w:r>
        <w:rPr>
          <w:rFonts w:ascii="Times New Roman" w:hAnsi="Times New Roman"/>
          <w:i/>
          <w:sz w:val="28"/>
          <w:szCs w:val="28"/>
        </w:rPr>
        <w:tab/>
      </w:r>
      <w:r>
        <w:rPr>
          <w:rFonts w:ascii="Times New Roman" w:hAnsi="Times New Roman"/>
          <w:sz w:val="28"/>
          <w:szCs w:val="28"/>
        </w:rPr>
        <w:t>3.2.</w:t>
      </w:r>
      <w:r>
        <w:rPr>
          <w:rFonts w:ascii="Times New Roman" w:hAnsi="Times New Roman"/>
          <w:sz w:val="28"/>
          <w:szCs w:val="28"/>
        </w:rPr>
        <w:tab/>
        <w:t>В Учреждении образовательная деятельность осуществляется на государственном языке Российской Федерации.</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3.3.</w:t>
      </w:r>
      <w:r>
        <w:rPr>
          <w:rFonts w:ascii="Times New Roman" w:hAnsi="Times New Roman"/>
          <w:color w:val="FF0000"/>
          <w:sz w:val="28"/>
          <w:szCs w:val="28"/>
        </w:rPr>
        <w:tab/>
      </w:r>
      <w:r>
        <w:rPr>
          <w:rFonts w:ascii="Times New Roman" w:hAnsi="Times New Roman"/>
          <w:sz w:val="28"/>
          <w:szCs w:val="28"/>
        </w:rPr>
        <w:t>Образовательные программы в Учреждении могут осваиваться обучающимися в следующих формах: в очной, очно</w:t>
      </w:r>
      <w:r w:rsidR="00D54AAE">
        <w:rPr>
          <w:rFonts w:ascii="Times New Roman" w:hAnsi="Times New Roman"/>
          <w:sz w:val="28"/>
          <w:szCs w:val="28"/>
        </w:rPr>
        <w:t xml:space="preserve"> </w:t>
      </w:r>
      <w:r>
        <w:rPr>
          <w:rFonts w:ascii="Times New Roman" w:hAnsi="Times New Roman"/>
          <w:sz w:val="28"/>
          <w:szCs w:val="28"/>
        </w:rPr>
        <w:t>-</w:t>
      </w:r>
      <w:r w:rsidR="00D54AAE">
        <w:rPr>
          <w:rFonts w:ascii="Times New Roman" w:hAnsi="Times New Roman"/>
          <w:sz w:val="28"/>
          <w:szCs w:val="28"/>
        </w:rPr>
        <w:t xml:space="preserve"> </w:t>
      </w:r>
      <w:r>
        <w:rPr>
          <w:rFonts w:ascii="Times New Roman" w:hAnsi="Times New Roman"/>
          <w:sz w:val="28"/>
          <w:szCs w:val="28"/>
        </w:rPr>
        <w:t>заочной или заочной форме</w:t>
      </w:r>
      <w:r w:rsidRPr="00E215A9">
        <w:rPr>
          <w:rFonts w:ascii="Times New Roman" w:hAnsi="Times New Roman"/>
          <w:sz w:val="28"/>
          <w:szCs w:val="28"/>
        </w:rPr>
        <w:t xml:space="preserve">, </w:t>
      </w:r>
      <w:r>
        <w:rPr>
          <w:rFonts w:ascii="Times New Roman" w:hAnsi="Times New Roman"/>
          <w:sz w:val="28"/>
          <w:szCs w:val="28"/>
        </w:rPr>
        <w:t xml:space="preserve">в форме семейного образования, самообразования. </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 xml:space="preserve">Допускается сочетание различных форм получения образования и форм обучения. </w:t>
      </w:r>
    </w:p>
    <w:p w:rsidR="006517EA" w:rsidRDefault="006517EA" w:rsidP="006517EA">
      <w:pPr>
        <w:widowControl/>
        <w:overflowPunct/>
        <w:ind w:firstLine="540"/>
        <w:jc w:val="both"/>
        <w:rPr>
          <w:rFonts w:ascii="Times New Roman" w:hAnsi="Times New Roman"/>
          <w:sz w:val="28"/>
          <w:szCs w:val="28"/>
        </w:rPr>
      </w:pPr>
      <w:r>
        <w:rPr>
          <w:rFonts w:ascii="Times New Roman" w:hAnsi="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 xml:space="preserve">Формы получения образования и формы обучения по основной </w:t>
      </w:r>
      <w:r>
        <w:rPr>
          <w:rFonts w:ascii="Times New Roman" w:hAnsi="Times New Roman"/>
          <w:sz w:val="28"/>
          <w:szCs w:val="28"/>
        </w:rPr>
        <w:lastRenderedPageBreak/>
        <w:t xml:space="preserve">образовательной программе по каждому уровню образования определяются соответствующими </w:t>
      </w:r>
      <w:hyperlink r:id="rId7" w:history="1">
        <w:r w:rsidRPr="00E215A9">
          <w:rPr>
            <w:rStyle w:val="a7"/>
            <w:rFonts w:ascii="Times New Roman" w:hAnsi="Times New Roman"/>
            <w:color w:val="auto"/>
            <w:sz w:val="28"/>
            <w:szCs w:val="28"/>
          </w:rPr>
          <w:t>федеральными государственными образовательными стандартами</w:t>
        </w:r>
      </w:hyperlink>
      <w:r w:rsidRPr="00E215A9">
        <w:rPr>
          <w:rFonts w:ascii="Times New Roman" w:hAnsi="Times New Roman"/>
          <w:sz w:val="28"/>
          <w:szCs w:val="28"/>
        </w:rPr>
        <w:t>, ес</w:t>
      </w:r>
      <w:r>
        <w:rPr>
          <w:rFonts w:ascii="Times New Roman" w:hAnsi="Times New Roman"/>
          <w:sz w:val="28"/>
          <w:szCs w:val="28"/>
        </w:rPr>
        <w:t>ли иное не установлено законодательством Российской Федерации.</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 xml:space="preserve">Формы обучения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 </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ab/>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 xml:space="preserve">Образовательные программы дошкольного, начального общего, основного общего </w:t>
      </w:r>
      <w:r w:rsidRPr="001831CD">
        <w:rPr>
          <w:rFonts w:ascii="Times New Roman" w:hAnsi="Times New Roman"/>
          <w:sz w:val="28"/>
          <w:szCs w:val="28"/>
        </w:rPr>
        <w:t xml:space="preserve"> образования являются преемственными.</w:t>
      </w:r>
    </w:p>
    <w:p w:rsidR="006517EA" w:rsidRDefault="006517EA" w:rsidP="006517EA">
      <w:pPr>
        <w:tabs>
          <w:tab w:val="left" w:pos="720"/>
        </w:tabs>
        <w:jc w:val="both"/>
        <w:rPr>
          <w:rFonts w:ascii="Times New Roman" w:hAnsi="Times New Roman"/>
          <w:sz w:val="28"/>
          <w:szCs w:val="28"/>
        </w:rPr>
      </w:pPr>
      <w:r>
        <w:tab/>
      </w:r>
      <w:r>
        <w:rPr>
          <w:rFonts w:ascii="Times New Roman" w:hAnsi="Times New Roman"/>
          <w:sz w:val="28"/>
          <w:szCs w:val="28"/>
        </w:rPr>
        <w:t>3.5.</w:t>
      </w:r>
      <w:r>
        <w:rPr>
          <w:rFonts w:ascii="Times New Roman" w:hAnsi="Times New Roman"/>
          <w:sz w:val="28"/>
          <w:szCs w:val="28"/>
        </w:rPr>
        <w:tab/>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Содержание дошкольного общего образования определяется образовательной программой дошкольного образования (далее – Программа).</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Требования к структуре, объему, условиям реализации и результатам освоения общеобразовательной программы дошкольного образования определяются соответствующими федеральными государственными образовательными стандартами.</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Учреждение самостоятельно разрабатывает Программу в соответствии с федеральными государственными образовательными стандартами и с учётом соответствующих примерных основных образовательных программ.</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При разработке Программы Учреждение определяет продолжительность пребывания детей в Учреждении.</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Кроме реализации основной образовательной программы дошкольного образования, Учреждение осуществляет присмотр и уход за детьми.</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t>Содержание начального общего, основного общего  образования определяется образовательными программами начального общего, основного общего образования.</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Требования к структуре, объёму,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Общеобразовательные программы самостоятельно разрабатываются и утверждаются Учреждением.</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 xml:space="preserve">Учреждение, осуществляющее образовательную деятельность по </w:t>
      </w:r>
      <w:r>
        <w:rPr>
          <w:rFonts w:ascii="Times New Roman" w:hAnsi="Times New Roman"/>
          <w:sz w:val="28"/>
          <w:szCs w:val="28"/>
        </w:rPr>
        <w:lastRenderedPageBreak/>
        <w:t>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w:t>
      </w:r>
      <w:r w:rsidR="002A217A">
        <w:rPr>
          <w:rFonts w:ascii="Times New Roman" w:hAnsi="Times New Roman"/>
          <w:sz w:val="28"/>
          <w:szCs w:val="28"/>
        </w:rPr>
        <w:t xml:space="preserve"> образовательными стандартами и </w:t>
      </w:r>
      <w:r>
        <w:rPr>
          <w:rFonts w:ascii="Times New Roman" w:hAnsi="Times New Roman"/>
          <w:sz w:val="28"/>
          <w:szCs w:val="28"/>
        </w:rPr>
        <w:t>с учётом соответствующих примерных основных образовательных программ.</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Учреждением.</w:t>
      </w:r>
    </w:p>
    <w:p w:rsidR="006517EA" w:rsidRDefault="006517EA" w:rsidP="006517EA">
      <w:pPr>
        <w:tabs>
          <w:tab w:val="left" w:pos="720"/>
        </w:tabs>
        <w:jc w:val="both"/>
        <w:rPr>
          <w:rFonts w:ascii="Times New Roman" w:hAnsi="Times New Roman"/>
          <w:sz w:val="28"/>
          <w:szCs w:val="28"/>
        </w:rPr>
      </w:pPr>
      <w:r>
        <w:rPr>
          <w:sz w:val="28"/>
          <w:szCs w:val="28"/>
        </w:rPr>
        <w:tab/>
      </w:r>
      <w:r>
        <w:rPr>
          <w:rFonts w:ascii="Times New Roman" w:hAnsi="Times New Roman"/>
          <w:sz w:val="28"/>
          <w:szCs w:val="28"/>
        </w:rPr>
        <w:t>3.10.</w:t>
      </w:r>
      <w:r>
        <w:rPr>
          <w:rFonts w:ascii="Times New Roman" w:hAnsi="Times New Roman"/>
          <w:sz w:val="28"/>
          <w:szCs w:val="28"/>
        </w:rPr>
        <w:tab/>
        <w:t xml:space="preserve">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6517EA" w:rsidRDefault="006517EA" w:rsidP="006517EA">
      <w:pPr>
        <w:tabs>
          <w:tab w:val="left" w:pos="720"/>
        </w:tabs>
        <w:ind w:firstLine="709"/>
        <w:jc w:val="both"/>
        <w:rPr>
          <w:rFonts w:ascii="Times New Roman" w:hAnsi="Times New Roman"/>
          <w:sz w:val="28"/>
          <w:szCs w:val="28"/>
        </w:rPr>
      </w:pPr>
      <w:r>
        <w:rPr>
          <w:rFonts w:ascii="Times New Roman" w:hAnsi="Times New Roman"/>
          <w:sz w:val="28"/>
          <w:szCs w:val="28"/>
        </w:rPr>
        <w:t>Максимальная учебная нагрузка обучающихся определяется в соответствии с санитарно-гигиеническими требованиями.</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Общеобразовательные программы могут реализовываться Учреждением как самостоятельно, так и посредством сетевых форм.</w:t>
      </w:r>
    </w:p>
    <w:p w:rsidR="006517EA" w:rsidRDefault="006517EA" w:rsidP="006517EA">
      <w:pPr>
        <w:tabs>
          <w:tab w:val="left" w:pos="720"/>
        </w:tabs>
        <w:jc w:val="both"/>
        <w:rPr>
          <w:rFonts w:ascii="Times New Roman" w:hAnsi="Times New Roman"/>
          <w:sz w:val="28"/>
          <w:szCs w:val="28"/>
        </w:rPr>
      </w:pPr>
      <w:r>
        <w:rPr>
          <w:rFonts w:ascii="Times New Roman" w:hAnsi="Times New Roman"/>
          <w:sz w:val="28"/>
          <w:szCs w:val="28"/>
        </w:rPr>
        <w:tab/>
        <w:t>3.11.</w:t>
      </w:r>
      <w:r>
        <w:rPr>
          <w:rFonts w:ascii="Times New Roman" w:hAnsi="Times New Roman"/>
          <w:sz w:val="28"/>
          <w:szCs w:val="28"/>
        </w:rPr>
        <w:tab/>
        <w:t>Учебный год в Учреждении начинается, как правило, 1 сентября и заканчивается в соответствии с учебным планом Учреждения. Начало учебного года может переноситься Учреждением при реализации общеобразовательной программы в очно</w:t>
      </w:r>
      <w:r w:rsidR="005712FB">
        <w:rPr>
          <w:rFonts w:ascii="Times New Roman" w:hAnsi="Times New Roman"/>
          <w:sz w:val="28"/>
          <w:szCs w:val="28"/>
        </w:rPr>
        <w:t xml:space="preserve"> </w:t>
      </w:r>
      <w:r>
        <w:rPr>
          <w:rFonts w:ascii="Times New Roman" w:hAnsi="Times New Roman"/>
          <w:sz w:val="28"/>
          <w:szCs w:val="28"/>
        </w:rPr>
        <w:t>-</w:t>
      </w:r>
      <w:r w:rsidR="005712FB">
        <w:rPr>
          <w:rFonts w:ascii="Times New Roman" w:hAnsi="Times New Roman"/>
          <w:sz w:val="28"/>
          <w:szCs w:val="28"/>
        </w:rPr>
        <w:t xml:space="preserve"> </w:t>
      </w:r>
      <w:r>
        <w:rPr>
          <w:rFonts w:ascii="Times New Roman" w:hAnsi="Times New Roman"/>
          <w:sz w:val="28"/>
          <w:szCs w:val="28"/>
        </w:rPr>
        <w:t>заочной форме обучения не более чем на один месяц, в заочной форме обучения – не более чем на три месяца.</w:t>
      </w:r>
    </w:p>
    <w:p w:rsidR="006517EA" w:rsidRDefault="006517EA" w:rsidP="006517EA">
      <w:pPr>
        <w:tabs>
          <w:tab w:val="left" w:pos="720"/>
        </w:tabs>
        <w:jc w:val="both"/>
        <w:rPr>
          <w:rFonts w:ascii="Times New Roman" w:hAnsi="Times New Roman"/>
          <w:sz w:val="28"/>
          <w:szCs w:val="28"/>
        </w:rPr>
      </w:pPr>
      <w:r>
        <w:tab/>
      </w:r>
      <w:r>
        <w:rPr>
          <w:rFonts w:ascii="Times New Roman" w:hAnsi="Times New Roman"/>
          <w:sz w:val="28"/>
          <w:szCs w:val="28"/>
        </w:rPr>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r>
        <w:t>.</w:t>
      </w:r>
    </w:p>
    <w:p w:rsidR="006517EA" w:rsidRDefault="006517EA" w:rsidP="006517EA">
      <w:pPr>
        <w:pStyle w:val="Iauiue"/>
        <w:keepLines/>
        <w:numPr>
          <w:ilvl w:val="12"/>
          <w:numId w:val="0"/>
        </w:numPr>
        <w:tabs>
          <w:tab w:val="left" w:pos="-1843"/>
        </w:tabs>
        <w:jc w:val="both"/>
        <w:rPr>
          <w:sz w:val="28"/>
          <w:szCs w:val="28"/>
        </w:rPr>
      </w:pPr>
      <w:r>
        <w:rPr>
          <w:sz w:val="28"/>
          <w:szCs w:val="28"/>
        </w:rPr>
        <w:tab/>
        <w:t>3.12.</w:t>
      </w:r>
      <w:r>
        <w:rPr>
          <w:sz w:val="28"/>
          <w:szCs w:val="28"/>
        </w:rPr>
        <w:tab/>
        <w:t>Годовой календарный учебный график, определяющий конкретные сроки начала и окончания учебных четвертей</w:t>
      </w:r>
      <w:r w:rsidR="0052074C">
        <w:rPr>
          <w:sz w:val="28"/>
          <w:szCs w:val="28"/>
        </w:rPr>
        <w:t>, полугодий</w:t>
      </w:r>
      <w:r>
        <w:rPr>
          <w:sz w:val="28"/>
          <w:szCs w:val="28"/>
        </w:rPr>
        <w:t xml:space="preserve"> и каникул; режим занятий обучающихся разрабатывается и утверждается Учреждением ежегодно. </w:t>
      </w:r>
    </w:p>
    <w:p w:rsidR="006517EA" w:rsidRDefault="006517EA" w:rsidP="006517EA">
      <w:pPr>
        <w:ind w:firstLine="708"/>
        <w:jc w:val="both"/>
        <w:rPr>
          <w:rFonts w:ascii="Times New Roman" w:hAnsi="Times New Roman"/>
          <w:sz w:val="28"/>
          <w:szCs w:val="28"/>
        </w:rPr>
      </w:pPr>
      <w:r>
        <w:rPr>
          <w:rFonts w:ascii="Times New Roman" w:hAnsi="Times New Roman"/>
          <w:sz w:val="28"/>
          <w:szCs w:val="28"/>
        </w:rPr>
        <w:t>3.13.</w:t>
      </w:r>
      <w:r>
        <w:rPr>
          <w:rFonts w:ascii="Times New Roman" w:hAnsi="Times New Roman"/>
          <w:sz w:val="28"/>
          <w:szCs w:val="28"/>
        </w:rPr>
        <w:tab/>
        <w:t>Расписание занятий должно предусматривать перерыв достаточной продолжительности для отдыха и питания обучающихся.</w:t>
      </w:r>
    </w:p>
    <w:p w:rsidR="006517EA" w:rsidRDefault="006517EA" w:rsidP="006517EA">
      <w:pPr>
        <w:pStyle w:val="Iauiue"/>
        <w:keepLines/>
        <w:numPr>
          <w:ilvl w:val="12"/>
          <w:numId w:val="0"/>
        </w:numPr>
        <w:tabs>
          <w:tab w:val="left" w:pos="-1843"/>
        </w:tabs>
        <w:jc w:val="both"/>
        <w:rPr>
          <w:sz w:val="28"/>
          <w:szCs w:val="28"/>
        </w:rPr>
      </w:pPr>
      <w:r>
        <w:rPr>
          <w:sz w:val="28"/>
          <w:szCs w:val="28"/>
        </w:rPr>
        <w:tab/>
        <w:t>3.14.</w:t>
      </w:r>
      <w:r>
        <w:rPr>
          <w:sz w:val="28"/>
          <w:szCs w:val="28"/>
        </w:rPr>
        <w:tab/>
        <w:t>Количество классов в Учреждении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w:t>
      </w:r>
    </w:p>
    <w:p w:rsidR="006517EA" w:rsidRDefault="006517EA" w:rsidP="006517EA">
      <w:pPr>
        <w:pStyle w:val="Iauiue"/>
        <w:keepLines/>
        <w:numPr>
          <w:ilvl w:val="12"/>
          <w:numId w:val="0"/>
        </w:numPr>
        <w:tabs>
          <w:tab w:val="left" w:pos="-1843"/>
        </w:tabs>
        <w:jc w:val="both"/>
        <w:rPr>
          <w:sz w:val="28"/>
          <w:szCs w:val="28"/>
        </w:rPr>
      </w:pPr>
      <w:r>
        <w:rPr>
          <w:sz w:val="28"/>
          <w:szCs w:val="28"/>
        </w:rPr>
        <w:tab/>
        <w:t>3.15.</w:t>
      </w:r>
      <w:r>
        <w:rPr>
          <w:sz w:val="28"/>
          <w:szCs w:val="28"/>
        </w:rPr>
        <w:tab/>
        <w:t>Учреждение вправе открывать, при наличии соответствующих условий, группы продлённого дня.</w:t>
      </w:r>
    </w:p>
    <w:p w:rsidR="006517EA" w:rsidRDefault="006517EA" w:rsidP="006517EA">
      <w:pPr>
        <w:ind w:firstLine="708"/>
        <w:jc w:val="both"/>
        <w:rPr>
          <w:rFonts w:ascii="Times New Roman" w:hAnsi="Times New Roman"/>
          <w:sz w:val="28"/>
          <w:szCs w:val="28"/>
        </w:rPr>
      </w:pPr>
      <w:r>
        <w:rPr>
          <w:rFonts w:ascii="Times New Roman" w:hAnsi="Times New Roman"/>
          <w:sz w:val="28"/>
          <w:szCs w:val="28"/>
        </w:rPr>
        <w:t>3.16</w:t>
      </w:r>
      <w:r>
        <w:rPr>
          <w:sz w:val="28"/>
          <w:szCs w:val="28"/>
        </w:rPr>
        <w:t>.</w:t>
      </w:r>
      <w:r>
        <w:rPr>
          <w:sz w:val="28"/>
          <w:szCs w:val="28"/>
        </w:rPr>
        <w:tab/>
      </w:r>
      <w:r>
        <w:rPr>
          <w:rFonts w:ascii="Times New Roman" w:hAnsi="Times New Roman"/>
          <w:sz w:val="28"/>
          <w:szCs w:val="28"/>
        </w:rPr>
        <w:t xml:space="preserve">В Учреждении устанавливается наполняемость классов и групп продленного дня в количестве не более 25 человек. При наличии необходимых условий и средств возможно комплектование классов и групп продленного дня с меньшей наполняемостью. </w:t>
      </w:r>
    </w:p>
    <w:p w:rsidR="006517EA" w:rsidRDefault="006517EA" w:rsidP="006517EA">
      <w:pPr>
        <w:pStyle w:val="Iauiue"/>
        <w:keepLines/>
        <w:numPr>
          <w:ilvl w:val="12"/>
          <w:numId w:val="0"/>
        </w:numPr>
        <w:tabs>
          <w:tab w:val="left" w:pos="-1843"/>
          <w:tab w:val="left" w:pos="709"/>
        </w:tabs>
        <w:jc w:val="both"/>
        <w:rPr>
          <w:sz w:val="28"/>
          <w:szCs w:val="28"/>
        </w:rPr>
      </w:pPr>
      <w:r>
        <w:rPr>
          <w:sz w:val="28"/>
          <w:szCs w:val="28"/>
        </w:rPr>
        <w:lastRenderedPageBreak/>
        <w:tab/>
        <w:t>3.17.</w:t>
      </w:r>
      <w:r>
        <w:rPr>
          <w:sz w:val="28"/>
          <w:szCs w:val="28"/>
        </w:rPr>
        <w:tab/>
        <w:t>Родителям (законным представителям) обучающихся обеспечивается возможность ознакомления с ходом и содержанием  образовательного процесса, а также с оценками успеваемости обучающихся.</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3.18.</w:t>
      </w:r>
      <w:r>
        <w:rPr>
          <w:rFonts w:ascii="Times New Roman" w:hAnsi="Times New Roman"/>
          <w:sz w:val="28"/>
          <w:szCs w:val="28"/>
        </w:rPr>
        <w:tab/>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Учреждением.</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3.19.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3.20.</w:t>
      </w:r>
      <w:r>
        <w:rPr>
          <w:rFonts w:ascii="Times New Roman" w:hAnsi="Times New Roman"/>
          <w:sz w:val="28"/>
          <w:szCs w:val="28"/>
        </w:rPr>
        <w:tab/>
        <w:t>Обучающиеся обязаны ликвидировать академическую задолженность.</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w:t>
      </w:r>
      <w:r w:rsidR="00F77E59">
        <w:rPr>
          <w:rFonts w:ascii="Times New Roman" w:hAnsi="Times New Roman"/>
          <w:sz w:val="28"/>
          <w:szCs w:val="28"/>
        </w:rPr>
        <w:t xml:space="preserve">енности и обеспечить контроль над </w:t>
      </w:r>
      <w:r>
        <w:rPr>
          <w:rFonts w:ascii="Times New Roman" w:hAnsi="Times New Roman"/>
          <w:sz w:val="28"/>
          <w:szCs w:val="28"/>
        </w:rPr>
        <w:t xml:space="preserve"> своевременностью ее ликвидации.</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Обучающиеся, имеющие академическую задолженность,</w:t>
      </w:r>
      <w:r w:rsidR="005242A7">
        <w:rPr>
          <w:rFonts w:ascii="Times New Roman" w:hAnsi="Times New Roman"/>
          <w:sz w:val="28"/>
          <w:szCs w:val="28"/>
        </w:rPr>
        <w:t xml:space="preserve"> </w:t>
      </w:r>
      <w:r>
        <w:rPr>
          <w:rFonts w:ascii="Times New Roman" w:hAnsi="Times New Roman"/>
          <w:sz w:val="28"/>
          <w:szCs w:val="28"/>
        </w:rPr>
        <w:t xml:space="preserve">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 а также отсутствие по иным уважительным причинам.</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3.21.</w:t>
      </w:r>
      <w:r>
        <w:rPr>
          <w:rFonts w:ascii="Times New Roman" w:hAnsi="Times New Roman"/>
          <w:sz w:val="28"/>
          <w:szCs w:val="28"/>
        </w:rPr>
        <w:tab/>
        <w:t>Для проведения промежуточной аттестации во второй раз Учреждением создаётся комиссия.</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Не допускается взимание платы с обучающихся за прохождение промежуточной аттестации.</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3.22.</w:t>
      </w:r>
      <w:r>
        <w:rPr>
          <w:rFonts w:ascii="Times New Roman" w:hAnsi="Times New Roman"/>
          <w:sz w:val="28"/>
          <w:szCs w:val="28"/>
        </w:rPr>
        <w:tab/>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В следующий класс могут быть условно переведены учащиеся, имеющие по итогам учебного года академическую задолженность по одному учебному предмету.</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3.23.</w:t>
      </w:r>
      <w:r>
        <w:rPr>
          <w:rFonts w:ascii="Times New Roman" w:hAnsi="Times New Roman"/>
          <w:sz w:val="28"/>
          <w:szCs w:val="28"/>
        </w:rPr>
        <w:tab/>
        <w:t xml:space="preserve">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rPr>
          <w:rFonts w:ascii="Times New Roman" w:hAnsi="Times New Roman"/>
          <w:sz w:val="28"/>
          <w:szCs w:val="28"/>
        </w:rPr>
        <w:lastRenderedPageBreak/>
        <w:t>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3.24.</w:t>
      </w:r>
      <w:r>
        <w:rPr>
          <w:rFonts w:ascii="Times New Roman" w:hAnsi="Times New Roman"/>
          <w:sz w:val="28"/>
          <w:szCs w:val="28"/>
        </w:rPr>
        <w:tab/>
        <w:t>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3.25.</w:t>
      </w:r>
      <w:r>
        <w:rPr>
          <w:rFonts w:ascii="Times New Roman" w:hAnsi="Times New Roman"/>
          <w:sz w:val="28"/>
          <w:szCs w:val="28"/>
        </w:rPr>
        <w:tab/>
        <w:t>Освоение учащимися основных образовательных программ основного общего  образования завершается итоговой аттестацией, которая является обязательной.</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Лицам, успешно прошедшим государственную итоговую аттестацию по образовательным программам основного общего  образования, выдается аттестат об основном общем образовании, подтверждающий получение общего образования соответствующего уровня.</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Лицам, не прошедшим государственную итоговую аттестацию или получившим  неудовлетворительные результаты, а также лицам, освоившим часть образователь</w:t>
      </w:r>
      <w:r w:rsidR="000E6483">
        <w:rPr>
          <w:rFonts w:ascii="Times New Roman" w:hAnsi="Times New Roman"/>
          <w:sz w:val="28"/>
          <w:szCs w:val="28"/>
        </w:rPr>
        <w:t xml:space="preserve">ной программы основного общего </w:t>
      </w:r>
      <w:r>
        <w:rPr>
          <w:rFonts w:ascii="Times New Roman" w:hAnsi="Times New Roman"/>
          <w:sz w:val="28"/>
          <w:szCs w:val="28"/>
        </w:rPr>
        <w:t xml:space="preserve"> образования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6517EA" w:rsidRDefault="006517EA" w:rsidP="006517EA">
      <w:pPr>
        <w:widowControl/>
        <w:overflowPunct/>
        <w:ind w:firstLine="709"/>
        <w:jc w:val="both"/>
        <w:rPr>
          <w:rFonts w:ascii="Times New Roman" w:hAnsi="Times New Roman"/>
          <w:sz w:val="28"/>
          <w:szCs w:val="28"/>
        </w:rPr>
      </w:pPr>
      <w:r>
        <w:rPr>
          <w:rFonts w:ascii="Times New Roman" w:hAnsi="Times New Roman"/>
          <w:sz w:val="28"/>
          <w:szCs w:val="28"/>
        </w:rPr>
        <w:t>3.26. Содержание дополнительных образовательных программ и сроки обучения по ним определяются образовательной программой, разработанной и утвержденной Учреждением.</w:t>
      </w:r>
    </w:p>
    <w:p w:rsidR="006517EA" w:rsidRDefault="006517EA" w:rsidP="006517EA">
      <w:pPr>
        <w:ind w:firstLine="709"/>
        <w:jc w:val="both"/>
        <w:rPr>
          <w:rFonts w:ascii="Times New Roman" w:hAnsi="Times New Roman"/>
          <w:sz w:val="28"/>
          <w:szCs w:val="28"/>
        </w:rPr>
      </w:pPr>
      <w:r>
        <w:rPr>
          <w:rFonts w:ascii="Times New Roman" w:hAnsi="Times New Roman"/>
          <w:sz w:val="28"/>
          <w:szCs w:val="28"/>
        </w:rPr>
        <w:t>3.27.</w:t>
      </w:r>
      <w:r>
        <w:rPr>
          <w:rFonts w:ascii="Times New Roman" w:hAnsi="Times New Roman"/>
          <w:sz w:val="28"/>
          <w:szCs w:val="28"/>
        </w:rPr>
        <w:tab/>
        <w:t>Дополнительные общеразвивающие программы реализуются в Учреждении в течение всего календарного года, включая каникулярное время.</w:t>
      </w:r>
    </w:p>
    <w:p w:rsidR="006517EA" w:rsidRDefault="006517EA" w:rsidP="006517EA">
      <w:pPr>
        <w:widowControl/>
        <w:overflowPunct/>
        <w:ind w:firstLine="709"/>
        <w:jc w:val="both"/>
        <w:rPr>
          <w:rFonts w:ascii="Times New Roman" w:hAnsi="Times New Roman"/>
          <w:sz w:val="28"/>
          <w:szCs w:val="28"/>
        </w:rPr>
      </w:pPr>
      <w:r>
        <w:rPr>
          <w:rFonts w:ascii="Times New Roman" w:hAnsi="Times New Roman"/>
          <w:sz w:val="28"/>
          <w:szCs w:val="28"/>
        </w:rPr>
        <w:t>3.28.</w:t>
      </w:r>
      <w:r w:rsidR="00F77E59">
        <w:rPr>
          <w:rFonts w:ascii="Times New Roman" w:hAnsi="Times New Roman"/>
          <w:sz w:val="28"/>
          <w:szCs w:val="28"/>
        </w:rPr>
        <w:t xml:space="preserve"> </w:t>
      </w:r>
      <w:proofErr w:type="gramStart"/>
      <w:r>
        <w:rPr>
          <w:rFonts w:ascii="Times New Roman" w:hAnsi="Times New Roman"/>
          <w:sz w:val="28"/>
          <w:szCs w:val="28"/>
        </w:rPr>
        <w:t>Учреждение организует образовательный процесс по дополнительным образовательным программам в соответствии с индивидуальными учебными планами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6517EA" w:rsidRDefault="006517EA" w:rsidP="006517EA">
      <w:pPr>
        <w:ind w:firstLine="709"/>
        <w:jc w:val="both"/>
        <w:rPr>
          <w:rFonts w:ascii="Times New Roman" w:hAnsi="Times New Roman"/>
          <w:sz w:val="28"/>
          <w:szCs w:val="28"/>
        </w:rPr>
      </w:pPr>
      <w:r>
        <w:rPr>
          <w:rFonts w:ascii="Times New Roman" w:hAnsi="Times New Roman"/>
          <w:sz w:val="28"/>
          <w:szCs w:val="28"/>
        </w:rPr>
        <w:t>3.29.</w:t>
      </w:r>
      <w:r>
        <w:rPr>
          <w:rFonts w:ascii="Times New Roman" w:hAnsi="Times New Roman"/>
          <w:sz w:val="28"/>
          <w:szCs w:val="28"/>
        </w:rPr>
        <w:tab/>
        <w:t>Каждый обучающийся имеет право заниматься в нескольких объединениях.</w:t>
      </w:r>
    </w:p>
    <w:p w:rsidR="006517EA" w:rsidRDefault="006517EA" w:rsidP="006517EA">
      <w:pPr>
        <w:ind w:firstLine="709"/>
        <w:jc w:val="both"/>
        <w:rPr>
          <w:rFonts w:ascii="Times New Roman" w:hAnsi="Times New Roman"/>
          <w:sz w:val="28"/>
          <w:szCs w:val="28"/>
        </w:rPr>
      </w:pPr>
    </w:p>
    <w:p w:rsidR="006517EA" w:rsidRDefault="006517EA" w:rsidP="006517EA">
      <w:pPr>
        <w:ind w:left="709" w:firstLine="709"/>
        <w:rPr>
          <w:rFonts w:ascii="Times New Roman" w:hAnsi="Times New Roman"/>
          <w:b/>
          <w:sz w:val="28"/>
          <w:szCs w:val="28"/>
        </w:rPr>
      </w:pPr>
      <w:r>
        <w:rPr>
          <w:rFonts w:ascii="Times New Roman" w:hAnsi="Times New Roman"/>
          <w:b/>
          <w:sz w:val="28"/>
          <w:szCs w:val="28"/>
        </w:rPr>
        <w:t>4. Гражданская оборона и мобилизационная деятельность</w:t>
      </w:r>
    </w:p>
    <w:p w:rsidR="00872898" w:rsidRDefault="00872898" w:rsidP="006517EA">
      <w:pPr>
        <w:ind w:left="709" w:firstLine="709"/>
        <w:rPr>
          <w:rFonts w:ascii="Times New Roman" w:hAnsi="Times New Roman"/>
          <w:b/>
          <w:sz w:val="28"/>
          <w:szCs w:val="28"/>
        </w:rPr>
      </w:pPr>
    </w:p>
    <w:p w:rsidR="006517EA" w:rsidRDefault="006517EA" w:rsidP="006517EA">
      <w:pPr>
        <w:ind w:firstLine="709"/>
        <w:jc w:val="both"/>
        <w:rPr>
          <w:rFonts w:ascii="Times New Roman" w:hAnsi="Times New Roman"/>
          <w:sz w:val="28"/>
          <w:szCs w:val="28"/>
        </w:rPr>
      </w:pPr>
      <w:r>
        <w:rPr>
          <w:rFonts w:ascii="Times New Roman" w:hAnsi="Times New Roman"/>
          <w:sz w:val="28"/>
          <w:szCs w:val="28"/>
        </w:rPr>
        <w:t>Учреждение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w:t>
      </w:r>
    </w:p>
    <w:p w:rsidR="006517EA" w:rsidRDefault="006517EA" w:rsidP="006517EA">
      <w:pPr>
        <w:widowControl/>
        <w:numPr>
          <w:ilvl w:val="12"/>
          <w:numId w:val="0"/>
        </w:numPr>
        <w:tabs>
          <w:tab w:val="left" w:pos="1575"/>
          <w:tab w:val="center" w:pos="5037"/>
        </w:tabs>
        <w:ind w:firstLine="709"/>
        <w:rPr>
          <w:rFonts w:ascii="Times New Roman" w:hAnsi="Times New Roman"/>
          <w:sz w:val="28"/>
          <w:szCs w:val="28"/>
        </w:rPr>
      </w:pPr>
    </w:p>
    <w:p w:rsidR="00860C70" w:rsidRDefault="00860C70" w:rsidP="00F21135">
      <w:pPr>
        <w:widowControl/>
        <w:tabs>
          <w:tab w:val="left" w:pos="1575"/>
          <w:tab w:val="center" w:pos="5037"/>
        </w:tabs>
        <w:jc w:val="center"/>
        <w:rPr>
          <w:rFonts w:ascii="Times New Roman" w:hAnsi="Times New Roman"/>
          <w:b/>
          <w:sz w:val="28"/>
          <w:szCs w:val="28"/>
        </w:rPr>
      </w:pPr>
    </w:p>
    <w:p w:rsidR="00860C70" w:rsidRDefault="00860C70" w:rsidP="00F21135">
      <w:pPr>
        <w:widowControl/>
        <w:tabs>
          <w:tab w:val="left" w:pos="1575"/>
          <w:tab w:val="center" w:pos="5037"/>
        </w:tabs>
        <w:jc w:val="center"/>
        <w:rPr>
          <w:rFonts w:ascii="Times New Roman" w:hAnsi="Times New Roman"/>
          <w:b/>
          <w:sz w:val="28"/>
          <w:szCs w:val="28"/>
        </w:rPr>
      </w:pPr>
    </w:p>
    <w:p w:rsidR="00860C70" w:rsidRDefault="00860C70" w:rsidP="00F21135">
      <w:pPr>
        <w:widowControl/>
        <w:tabs>
          <w:tab w:val="left" w:pos="1575"/>
          <w:tab w:val="center" w:pos="5037"/>
        </w:tabs>
        <w:jc w:val="center"/>
        <w:rPr>
          <w:rFonts w:ascii="Times New Roman" w:hAnsi="Times New Roman"/>
          <w:b/>
          <w:sz w:val="28"/>
          <w:szCs w:val="28"/>
        </w:rPr>
      </w:pPr>
    </w:p>
    <w:p w:rsidR="00CA2762" w:rsidRDefault="00CA2762" w:rsidP="00F21135">
      <w:pPr>
        <w:widowControl/>
        <w:tabs>
          <w:tab w:val="left" w:pos="1575"/>
          <w:tab w:val="center" w:pos="5037"/>
        </w:tabs>
        <w:jc w:val="center"/>
        <w:rPr>
          <w:rFonts w:ascii="Times New Roman" w:hAnsi="Times New Roman"/>
          <w:b/>
          <w:sz w:val="28"/>
          <w:szCs w:val="28"/>
        </w:rPr>
      </w:pPr>
      <w:r w:rsidRPr="0065117B">
        <w:rPr>
          <w:rFonts w:ascii="Times New Roman" w:hAnsi="Times New Roman"/>
          <w:b/>
          <w:sz w:val="28"/>
          <w:szCs w:val="28"/>
        </w:rPr>
        <w:lastRenderedPageBreak/>
        <w:t xml:space="preserve">5. Управление </w:t>
      </w:r>
      <w:r>
        <w:rPr>
          <w:rFonts w:ascii="Times New Roman" w:hAnsi="Times New Roman"/>
          <w:b/>
          <w:sz w:val="28"/>
          <w:szCs w:val="28"/>
        </w:rPr>
        <w:t>У</w:t>
      </w:r>
      <w:r w:rsidRPr="0065117B">
        <w:rPr>
          <w:rFonts w:ascii="Times New Roman" w:hAnsi="Times New Roman"/>
          <w:b/>
          <w:sz w:val="28"/>
          <w:szCs w:val="28"/>
        </w:rPr>
        <w:t>чреждением</w:t>
      </w:r>
    </w:p>
    <w:p w:rsidR="00872898" w:rsidRPr="00F21135" w:rsidRDefault="00872898" w:rsidP="00F21135">
      <w:pPr>
        <w:widowControl/>
        <w:tabs>
          <w:tab w:val="left" w:pos="1575"/>
          <w:tab w:val="center" w:pos="5037"/>
        </w:tabs>
        <w:jc w:val="center"/>
        <w:rPr>
          <w:rFonts w:ascii="Times New Roman" w:hAnsi="Times New Roman"/>
          <w:b/>
          <w:sz w:val="28"/>
          <w:szCs w:val="28"/>
        </w:rPr>
      </w:pPr>
    </w:p>
    <w:p w:rsidR="00CA2762" w:rsidRDefault="00CA2762" w:rsidP="00CA2762">
      <w:pPr>
        <w:widowControl/>
        <w:numPr>
          <w:ilvl w:val="12"/>
          <w:numId w:val="0"/>
        </w:numPr>
        <w:ind w:firstLine="720"/>
        <w:jc w:val="both"/>
        <w:rPr>
          <w:rFonts w:ascii="Times New Roman" w:hAnsi="Times New Roman"/>
          <w:sz w:val="28"/>
          <w:szCs w:val="28"/>
        </w:rPr>
      </w:pPr>
      <w:r w:rsidRPr="00F02340">
        <w:rPr>
          <w:rFonts w:ascii="Times New Roman" w:hAnsi="Times New Roman"/>
          <w:sz w:val="28"/>
          <w:szCs w:val="28"/>
        </w:rPr>
        <w:t>5.1.</w:t>
      </w:r>
      <w:r>
        <w:rPr>
          <w:rFonts w:ascii="Times New Roman" w:hAnsi="Times New Roman"/>
          <w:sz w:val="28"/>
          <w:szCs w:val="28"/>
        </w:rPr>
        <w:tab/>
      </w:r>
      <w:r w:rsidRPr="00F02340">
        <w:rPr>
          <w:rFonts w:ascii="Times New Roman" w:hAnsi="Times New Roman"/>
          <w:sz w:val="28"/>
          <w:szCs w:val="28"/>
        </w:rPr>
        <w:t xml:space="preserve">Управление </w:t>
      </w:r>
      <w:r>
        <w:rPr>
          <w:rFonts w:ascii="Times New Roman" w:hAnsi="Times New Roman"/>
          <w:sz w:val="28"/>
          <w:szCs w:val="28"/>
        </w:rPr>
        <w:t>Учреждением</w:t>
      </w:r>
      <w:r w:rsidRPr="00F02340">
        <w:rPr>
          <w:rFonts w:ascii="Times New Roman" w:hAnsi="Times New Roman"/>
          <w:sz w:val="28"/>
          <w:szCs w:val="28"/>
        </w:rPr>
        <w:t xml:space="preserve"> осуществляется </w:t>
      </w:r>
      <w:r w:rsidRPr="00940709">
        <w:rPr>
          <w:rFonts w:ascii="Times New Roman" w:hAnsi="Times New Roman"/>
          <w:sz w:val="28"/>
          <w:szCs w:val="28"/>
        </w:rPr>
        <w:t xml:space="preserve">в соответствии с законодательством Российской Федерации и Самарской области, настоящим Уставом и </w:t>
      </w:r>
      <w:r w:rsidRPr="00F02340">
        <w:rPr>
          <w:rFonts w:ascii="Times New Roman" w:hAnsi="Times New Roman"/>
          <w:sz w:val="28"/>
          <w:szCs w:val="28"/>
        </w:rPr>
        <w:t xml:space="preserve">на основе сочетания принципов единоначалия и коллегиальности. </w:t>
      </w:r>
    </w:p>
    <w:p w:rsidR="00CA2762" w:rsidRPr="000B5CC4" w:rsidRDefault="00CA2762" w:rsidP="00CA2762">
      <w:pPr>
        <w:widowControl/>
        <w:numPr>
          <w:ilvl w:val="12"/>
          <w:numId w:val="0"/>
        </w:numPr>
        <w:ind w:firstLine="720"/>
        <w:jc w:val="both"/>
        <w:rPr>
          <w:rFonts w:ascii="Times New Roman" w:hAnsi="Times New Roman"/>
          <w:sz w:val="28"/>
          <w:szCs w:val="28"/>
        </w:rPr>
      </w:pPr>
      <w:r>
        <w:rPr>
          <w:rFonts w:ascii="Times New Roman" w:hAnsi="Times New Roman"/>
          <w:sz w:val="28"/>
          <w:szCs w:val="28"/>
        </w:rPr>
        <w:t>5.2</w:t>
      </w:r>
      <w:r w:rsidRPr="000B5CC4">
        <w:rPr>
          <w:rFonts w:ascii="Times New Roman" w:hAnsi="Times New Roman"/>
          <w:sz w:val="28"/>
          <w:szCs w:val="28"/>
        </w:rPr>
        <w:t>.</w:t>
      </w:r>
      <w:r>
        <w:rPr>
          <w:rFonts w:ascii="Times New Roman" w:hAnsi="Times New Roman"/>
          <w:sz w:val="28"/>
          <w:szCs w:val="28"/>
        </w:rPr>
        <w:tab/>
      </w:r>
      <w:r w:rsidRPr="000B5CC4">
        <w:rPr>
          <w:rFonts w:ascii="Times New Roman" w:hAnsi="Times New Roman"/>
          <w:sz w:val="28"/>
          <w:szCs w:val="28"/>
        </w:rPr>
        <w:t xml:space="preserve">Единоличным исполнительным органом </w:t>
      </w:r>
      <w:r>
        <w:rPr>
          <w:rFonts w:ascii="Times New Roman" w:hAnsi="Times New Roman"/>
          <w:sz w:val="28"/>
          <w:szCs w:val="28"/>
        </w:rPr>
        <w:t>Учреждения</w:t>
      </w:r>
      <w:r w:rsidRPr="000B5CC4">
        <w:rPr>
          <w:rFonts w:ascii="Times New Roman" w:hAnsi="Times New Roman"/>
          <w:sz w:val="28"/>
          <w:szCs w:val="28"/>
        </w:rPr>
        <w:t xml:space="preserve"> является директо</w:t>
      </w:r>
      <w:r>
        <w:rPr>
          <w:rFonts w:ascii="Times New Roman" w:hAnsi="Times New Roman"/>
          <w:sz w:val="28"/>
          <w:szCs w:val="28"/>
        </w:rPr>
        <w:t>р</w:t>
      </w:r>
      <w:r w:rsidRPr="000B5CC4">
        <w:rPr>
          <w:rFonts w:ascii="Times New Roman" w:hAnsi="Times New Roman"/>
          <w:sz w:val="28"/>
          <w:szCs w:val="28"/>
        </w:rPr>
        <w:t xml:space="preserve">, который осуществляет текущее руководство деятельностью </w:t>
      </w:r>
      <w:r>
        <w:rPr>
          <w:rFonts w:ascii="Times New Roman" w:hAnsi="Times New Roman"/>
          <w:sz w:val="28"/>
          <w:szCs w:val="28"/>
        </w:rPr>
        <w:t>Учреждения</w:t>
      </w:r>
      <w:r w:rsidRPr="000B5CC4">
        <w:rPr>
          <w:rFonts w:ascii="Times New Roman" w:hAnsi="Times New Roman"/>
          <w:sz w:val="28"/>
          <w:szCs w:val="28"/>
        </w:rPr>
        <w:t>.</w:t>
      </w:r>
    </w:p>
    <w:p w:rsidR="002320B2" w:rsidRPr="00CE7080" w:rsidRDefault="002320B2" w:rsidP="002320B2">
      <w:pPr>
        <w:widowControl/>
        <w:numPr>
          <w:ilvl w:val="12"/>
          <w:numId w:val="0"/>
        </w:numPr>
        <w:ind w:firstLine="720"/>
        <w:jc w:val="both"/>
        <w:rPr>
          <w:rFonts w:ascii="Times New Roman" w:hAnsi="Times New Roman"/>
          <w:sz w:val="28"/>
          <w:szCs w:val="28"/>
        </w:rPr>
      </w:pPr>
      <w:r w:rsidRPr="00CE7080">
        <w:rPr>
          <w:rFonts w:ascii="Times New Roman" w:hAnsi="Times New Roman"/>
          <w:sz w:val="28"/>
          <w:szCs w:val="28"/>
        </w:rPr>
        <w:t>5.3.</w:t>
      </w:r>
      <w:r w:rsidRPr="00CE7080">
        <w:rPr>
          <w:rFonts w:ascii="Times New Roman" w:hAnsi="Times New Roman"/>
          <w:sz w:val="28"/>
          <w:szCs w:val="28"/>
        </w:rPr>
        <w:tab/>
        <w:t>Коллегиальными органами управления Учреждения являются:</w:t>
      </w:r>
    </w:p>
    <w:p w:rsidR="002320B2" w:rsidRPr="00872898" w:rsidRDefault="002320B2" w:rsidP="002320B2">
      <w:pPr>
        <w:widowControl/>
        <w:numPr>
          <w:ilvl w:val="12"/>
          <w:numId w:val="0"/>
        </w:numPr>
        <w:ind w:firstLine="720"/>
        <w:jc w:val="both"/>
        <w:rPr>
          <w:rFonts w:ascii="Times New Roman" w:hAnsi="Times New Roman"/>
          <w:sz w:val="28"/>
          <w:szCs w:val="28"/>
        </w:rPr>
      </w:pPr>
      <w:r w:rsidRPr="00872898">
        <w:rPr>
          <w:rFonts w:ascii="Times New Roman" w:hAnsi="Times New Roman"/>
          <w:sz w:val="28"/>
          <w:szCs w:val="28"/>
        </w:rPr>
        <w:t>Общее собрание работников Учреждения;</w:t>
      </w:r>
    </w:p>
    <w:p w:rsidR="002320B2" w:rsidRPr="00872898" w:rsidRDefault="002320B2" w:rsidP="002320B2">
      <w:pPr>
        <w:widowControl/>
        <w:numPr>
          <w:ilvl w:val="12"/>
          <w:numId w:val="0"/>
        </w:numPr>
        <w:ind w:firstLine="720"/>
        <w:jc w:val="both"/>
        <w:rPr>
          <w:rFonts w:ascii="Times New Roman" w:hAnsi="Times New Roman"/>
          <w:sz w:val="28"/>
          <w:szCs w:val="28"/>
        </w:rPr>
      </w:pPr>
      <w:r w:rsidRPr="00872898">
        <w:rPr>
          <w:rFonts w:ascii="Times New Roman" w:hAnsi="Times New Roman"/>
          <w:sz w:val="28"/>
          <w:szCs w:val="28"/>
        </w:rPr>
        <w:t>Конференция участников образовательных отношений Учреждения;</w:t>
      </w:r>
    </w:p>
    <w:p w:rsidR="002320B2" w:rsidRDefault="00DB58C0" w:rsidP="002320B2">
      <w:pPr>
        <w:widowControl/>
        <w:numPr>
          <w:ilvl w:val="12"/>
          <w:numId w:val="0"/>
        </w:numPr>
        <w:ind w:firstLine="720"/>
        <w:jc w:val="both"/>
        <w:rPr>
          <w:rFonts w:ascii="Times New Roman" w:hAnsi="Times New Roman"/>
          <w:sz w:val="28"/>
          <w:szCs w:val="28"/>
        </w:rPr>
      </w:pPr>
      <w:r>
        <w:rPr>
          <w:rFonts w:ascii="Times New Roman" w:hAnsi="Times New Roman"/>
          <w:sz w:val="28"/>
          <w:szCs w:val="28"/>
        </w:rPr>
        <w:t>Управляющий с</w:t>
      </w:r>
      <w:r w:rsidR="002320B2" w:rsidRPr="00CE7080">
        <w:rPr>
          <w:rFonts w:ascii="Times New Roman" w:hAnsi="Times New Roman"/>
          <w:sz w:val="28"/>
          <w:szCs w:val="28"/>
        </w:rPr>
        <w:t>овет Учреждения</w:t>
      </w:r>
      <w:r w:rsidR="002320B2">
        <w:rPr>
          <w:rFonts w:ascii="Times New Roman" w:hAnsi="Times New Roman"/>
          <w:sz w:val="28"/>
          <w:szCs w:val="28"/>
        </w:rPr>
        <w:t>;</w:t>
      </w:r>
    </w:p>
    <w:p w:rsidR="002320B2" w:rsidRPr="00CE7080" w:rsidRDefault="002320B2" w:rsidP="002320B2">
      <w:pPr>
        <w:widowControl/>
        <w:numPr>
          <w:ilvl w:val="12"/>
          <w:numId w:val="0"/>
        </w:numPr>
        <w:ind w:firstLine="720"/>
        <w:jc w:val="both"/>
        <w:rPr>
          <w:rFonts w:ascii="Times New Roman" w:hAnsi="Times New Roman"/>
          <w:sz w:val="28"/>
          <w:szCs w:val="28"/>
        </w:rPr>
      </w:pPr>
      <w:r w:rsidRPr="00CE7080">
        <w:rPr>
          <w:rFonts w:ascii="Times New Roman" w:hAnsi="Times New Roman"/>
          <w:sz w:val="28"/>
          <w:szCs w:val="28"/>
        </w:rPr>
        <w:t xml:space="preserve">Педагогический </w:t>
      </w:r>
      <w:r>
        <w:rPr>
          <w:rFonts w:ascii="Times New Roman" w:hAnsi="Times New Roman"/>
          <w:sz w:val="28"/>
          <w:szCs w:val="28"/>
        </w:rPr>
        <w:t>совет Учреждения.</w:t>
      </w:r>
    </w:p>
    <w:p w:rsidR="002320B2" w:rsidRPr="00CE7080" w:rsidRDefault="002320B2" w:rsidP="002320B2">
      <w:pPr>
        <w:widowControl/>
        <w:numPr>
          <w:ilvl w:val="12"/>
          <w:numId w:val="0"/>
        </w:numPr>
        <w:ind w:firstLine="720"/>
        <w:jc w:val="both"/>
        <w:rPr>
          <w:rFonts w:ascii="Times New Roman" w:hAnsi="Times New Roman"/>
          <w:sz w:val="28"/>
          <w:szCs w:val="28"/>
        </w:rPr>
      </w:pPr>
      <w:r>
        <w:rPr>
          <w:rFonts w:ascii="Times New Roman" w:hAnsi="Times New Roman"/>
          <w:sz w:val="28"/>
          <w:szCs w:val="28"/>
        </w:rPr>
        <w:t>В целях учё</w:t>
      </w:r>
      <w:r w:rsidRPr="00CE7080">
        <w:rPr>
          <w:rFonts w:ascii="Times New Roman" w:hAnsi="Times New Roman"/>
          <w:sz w:val="28"/>
          <w:szCs w:val="28"/>
        </w:rPr>
        <w:t xml:space="preserve">та мнения обучающихся, родителей </w:t>
      </w:r>
      <w:hyperlink r:id="rId8" w:history="1">
        <w:r w:rsidRPr="00CE7080">
          <w:rPr>
            <w:rFonts w:ascii="Times New Roman" w:hAnsi="Times New Roman"/>
            <w:sz w:val="28"/>
            <w:szCs w:val="28"/>
          </w:rPr>
          <w:t>(законных представителей)</w:t>
        </w:r>
      </w:hyperlink>
      <w:r w:rsidRPr="00CE7080">
        <w:rPr>
          <w:rFonts w:ascii="Times New Roman" w:hAnsi="Times New Roman"/>
          <w:sz w:val="28"/>
          <w:szCs w:val="28"/>
        </w:rPr>
        <w:t xml:space="preserve">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rFonts w:ascii="Times New Roman" w:hAnsi="Times New Roman"/>
          <w:sz w:val="28"/>
          <w:szCs w:val="28"/>
        </w:rPr>
        <w:t>Учреждении</w:t>
      </w:r>
      <w:r w:rsidRPr="00CE7080">
        <w:rPr>
          <w:rFonts w:ascii="Times New Roman" w:hAnsi="Times New Roman"/>
          <w:sz w:val="28"/>
          <w:szCs w:val="28"/>
        </w:rPr>
        <w:t>:</w:t>
      </w:r>
    </w:p>
    <w:p w:rsidR="002320B2" w:rsidRPr="00CE7080" w:rsidRDefault="002320B2" w:rsidP="002320B2">
      <w:pPr>
        <w:ind w:firstLine="709"/>
        <w:jc w:val="both"/>
        <w:rPr>
          <w:rFonts w:ascii="Times New Roman" w:hAnsi="Times New Roman"/>
          <w:sz w:val="28"/>
          <w:szCs w:val="28"/>
        </w:rPr>
      </w:pPr>
      <w:r w:rsidRPr="00CE7080">
        <w:rPr>
          <w:rFonts w:ascii="Times New Roman" w:hAnsi="Times New Roman"/>
          <w:sz w:val="28"/>
          <w:szCs w:val="28"/>
        </w:rPr>
        <w:t xml:space="preserve">1) создаются </w:t>
      </w:r>
      <w:hyperlink r:id="rId9" w:history="1">
        <w:r>
          <w:rPr>
            <w:rFonts w:ascii="Times New Roman" w:hAnsi="Times New Roman"/>
            <w:sz w:val="28"/>
            <w:szCs w:val="28"/>
          </w:rPr>
          <w:t>с</w:t>
        </w:r>
        <w:r w:rsidRPr="00CE7080">
          <w:rPr>
            <w:rFonts w:ascii="Times New Roman" w:hAnsi="Times New Roman"/>
            <w:sz w:val="28"/>
            <w:szCs w:val="28"/>
          </w:rPr>
          <w:t>оветы</w:t>
        </w:r>
      </w:hyperlink>
      <w:r w:rsidRPr="00CE7080">
        <w:rPr>
          <w:rFonts w:ascii="Times New Roman" w:hAnsi="Times New Roman"/>
          <w:sz w:val="28"/>
          <w:szCs w:val="28"/>
        </w:rPr>
        <w:t xml:space="preserve"> обучающихся, советы родителей (законных представителей) несовершеннолетних обучающихся или иные органы</w:t>
      </w:r>
      <w:r w:rsidR="00BB13FA">
        <w:rPr>
          <w:rFonts w:ascii="Times New Roman" w:hAnsi="Times New Roman"/>
          <w:sz w:val="28"/>
          <w:szCs w:val="28"/>
        </w:rPr>
        <w:t>;</w:t>
      </w:r>
      <w:r w:rsidRPr="00CE7080">
        <w:rPr>
          <w:rFonts w:ascii="Times New Roman" w:hAnsi="Times New Roman"/>
          <w:sz w:val="28"/>
          <w:szCs w:val="28"/>
        </w:rPr>
        <w:t xml:space="preserve"> </w:t>
      </w:r>
    </w:p>
    <w:p w:rsidR="002320B2" w:rsidRPr="00CE7080" w:rsidRDefault="002320B2" w:rsidP="002320B2">
      <w:pPr>
        <w:ind w:firstLine="709"/>
        <w:jc w:val="both"/>
        <w:rPr>
          <w:rFonts w:ascii="Times New Roman" w:hAnsi="Times New Roman"/>
          <w:sz w:val="28"/>
          <w:szCs w:val="28"/>
        </w:rPr>
      </w:pPr>
      <w:r w:rsidRPr="00CE7080">
        <w:rPr>
          <w:rFonts w:ascii="Times New Roman" w:hAnsi="Times New Roman"/>
          <w:sz w:val="28"/>
          <w:szCs w:val="28"/>
        </w:rPr>
        <w:t>2) действуют профессиональные союзы работников.</w:t>
      </w:r>
    </w:p>
    <w:p w:rsidR="002320B2" w:rsidRPr="00872898" w:rsidRDefault="00872898" w:rsidP="002320B2">
      <w:pPr>
        <w:widowControl/>
        <w:numPr>
          <w:ilvl w:val="12"/>
          <w:numId w:val="0"/>
        </w:numPr>
        <w:tabs>
          <w:tab w:val="left" w:pos="709"/>
        </w:tabs>
        <w:ind w:firstLine="709"/>
        <w:jc w:val="both"/>
        <w:rPr>
          <w:rFonts w:ascii="Times New Roman" w:hAnsi="Times New Roman"/>
          <w:sz w:val="28"/>
          <w:szCs w:val="28"/>
        </w:rPr>
      </w:pPr>
      <w:r w:rsidRPr="00872898">
        <w:rPr>
          <w:rFonts w:ascii="Times New Roman" w:hAnsi="Times New Roman"/>
          <w:sz w:val="28"/>
          <w:szCs w:val="28"/>
        </w:rPr>
        <w:t xml:space="preserve">5.4. </w:t>
      </w:r>
      <w:r w:rsidR="002320B2" w:rsidRPr="00872898">
        <w:rPr>
          <w:rFonts w:ascii="Times New Roman" w:hAnsi="Times New Roman"/>
          <w:sz w:val="28"/>
          <w:szCs w:val="28"/>
        </w:rPr>
        <w:t>Конференция участников образовательных отношений Учреждения (далее – Конференция).</w:t>
      </w:r>
    </w:p>
    <w:p w:rsidR="002320B2" w:rsidRPr="00872898" w:rsidRDefault="002320B2" w:rsidP="002320B2">
      <w:pPr>
        <w:widowControl/>
        <w:numPr>
          <w:ilvl w:val="12"/>
          <w:numId w:val="0"/>
        </w:numPr>
        <w:tabs>
          <w:tab w:val="left" w:pos="709"/>
        </w:tabs>
        <w:ind w:firstLine="709"/>
        <w:jc w:val="both"/>
        <w:rPr>
          <w:rFonts w:ascii="Times New Roman" w:hAnsi="Times New Roman"/>
          <w:sz w:val="28"/>
          <w:szCs w:val="28"/>
        </w:rPr>
      </w:pPr>
      <w:r w:rsidRPr="00872898">
        <w:rPr>
          <w:rFonts w:ascii="Times New Roman" w:hAnsi="Times New Roman"/>
          <w:b/>
          <w:i/>
          <w:sz w:val="28"/>
          <w:szCs w:val="28"/>
        </w:rPr>
        <w:t xml:space="preserve"> </w:t>
      </w:r>
      <w:r w:rsidRPr="00872898">
        <w:rPr>
          <w:rFonts w:ascii="Times New Roman" w:hAnsi="Times New Roman"/>
          <w:sz w:val="28"/>
          <w:szCs w:val="28"/>
        </w:rPr>
        <w:t>Конференцию составляют представители родителей (законных представителей) несовершеннолетних обучающихся, учащиеся 9 классов и педагогических работников Учреждения. Конференция является постоянно действующим органом, собирается не реже одного раза в год. Из числа присутствующих на Конференции избирается председатель.</w:t>
      </w:r>
    </w:p>
    <w:p w:rsidR="002320B2" w:rsidRPr="00787362" w:rsidRDefault="002320B2" w:rsidP="002320B2">
      <w:pPr>
        <w:pStyle w:val="a8"/>
        <w:jc w:val="both"/>
        <w:rPr>
          <w:rFonts w:ascii="Times New Roman" w:hAnsi="Times New Roman"/>
          <w:sz w:val="28"/>
          <w:szCs w:val="28"/>
        </w:rPr>
      </w:pPr>
      <w:r>
        <w:rPr>
          <w:rFonts w:ascii="Times New Roman" w:hAnsi="Times New Roman"/>
          <w:sz w:val="28"/>
          <w:szCs w:val="28"/>
        </w:rPr>
        <w:tab/>
      </w:r>
      <w:r w:rsidRPr="00787362">
        <w:rPr>
          <w:rFonts w:ascii="Times New Roman" w:hAnsi="Times New Roman"/>
          <w:sz w:val="28"/>
          <w:szCs w:val="28"/>
        </w:rPr>
        <w:t>В случае необходимости инициативой внеочередного созыва Конференции обладают директор Учреждения, председатель Конференции, а также не менее 25% состава его членов.</w:t>
      </w:r>
    </w:p>
    <w:p w:rsidR="002320B2" w:rsidRPr="00787362" w:rsidRDefault="002320B2" w:rsidP="002320B2">
      <w:pPr>
        <w:pStyle w:val="a8"/>
        <w:jc w:val="both"/>
        <w:rPr>
          <w:rFonts w:ascii="Times New Roman" w:hAnsi="Times New Roman"/>
          <w:sz w:val="28"/>
          <w:szCs w:val="28"/>
        </w:rPr>
      </w:pPr>
      <w:r>
        <w:rPr>
          <w:rFonts w:ascii="Times New Roman" w:hAnsi="Times New Roman"/>
          <w:sz w:val="28"/>
          <w:szCs w:val="28"/>
        </w:rPr>
        <w:tab/>
      </w:r>
      <w:r w:rsidRPr="00787362">
        <w:rPr>
          <w:rFonts w:ascii="Times New Roman" w:hAnsi="Times New Roman"/>
          <w:sz w:val="28"/>
          <w:szCs w:val="28"/>
        </w:rPr>
        <w:t>К компетенции Конференции Учреждения относятся:</w:t>
      </w:r>
    </w:p>
    <w:p w:rsidR="002320B2" w:rsidRPr="00787362" w:rsidRDefault="002320B2" w:rsidP="002320B2">
      <w:pPr>
        <w:pStyle w:val="a8"/>
        <w:jc w:val="both"/>
        <w:rPr>
          <w:rFonts w:ascii="Times New Roman" w:hAnsi="Times New Roman"/>
          <w:sz w:val="28"/>
          <w:szCs w:val="28"/>
        </w:rPr>
      </w:pPr>
      <w:r>
        <w:rPr>
          <w:rFonts w:ascii="Times New Roman" w:hAnsi="Times New Roman"/>
          <w:sz w:val="28"/>
          <w:szCs w:val="28"/>
        </w:rPr>
        <w:tab/>
      </w:r>
      <w:r w:rsidRPr="00787362">
        <w:rPr>
          <w:rFonts w:ascii="Times New Roman" w:hAnsi="Times New Roman"/>
          <w:sz w:val="28"/>
          <w:szCs w:val="28"/>
        </w:rPr>
        <w:t>избрание Управляющего совета Учреждения;</w:t>
      </w:r>
    </w:p>
    <w:p w:rsidR="002320B2" w:rsidRPr="00787362" w:rsidRDefault="002320B2" w:rsidP="002320B2">
      <w:pPr>
        <w:pStyle w:val="a8"/>
        <w:jc w:val="both"/>
        <w:rPr>
          <w:rFonts w:ascii="Times New Roman" w:hAnsi="Times New Roman"/>
          <w:sz w:val="28"/>
          <w:szCs w:val="28"/>
        </w:rPr>
      </w:pPr>
      <w:r>
        <w:rPr>
          <w:rFonts w:ascii="Times New Roman" w:hAnsi="Times New Roman"/>
          <w:sz w:val="28"/>
          <w:szCs w:val="28"/>
        </w:rPr>
        <w:tab/>
      </w:r>
      <w:r w:rsidRPr="00787362">
        <w:rPr>
          <w:rFonts w:ascii="Times New Roman" w:hAnsi="Times New Roman"/>
          <w:sz w:val="28"/>
          <w:szCs w:val="28"/>
        </w:rPr>
        <w:t>принятие Положения об Управляющем совете Учреждения;</w:t>
      </w:r>
    </w:p>
    <w:p w:rsidR="002320B2" w:rsidRPr="00787362" w:rsidRDefault="002320B2" w:rsidP="002320B2">
      <w:pPr>
        <w:pStyle w:val="a8"/>
        <w:jc w:val="both"/>
        <w:rPr>
          <w:rFonts w:ascii="Times New Roman" w:hAnsi="Times New Roman"/>
          <w:sz w:val="28"/>
          <w:szCs w:val="28"/>
        </w:rPr>
      </w:pPr>
      <w:r>
        <w:rPr>
          <w:rFonts w:ascii="Times New Roman" w:hAnsi="Times New Roman"/>
          <w:sz w:val="28"/>
          <w:szCs w:val="28"/>
        </w:rPr>
        <w:tab/>
      </w:r>
      <w:r w:rsidRPr="00787362">
        <w:rPr>
          <w:rFonts w:ascii="Times New Roman" w:hAnsi="Times New Roman"/>
          <w:sz w:val="28"/>
          <w:szCs w:val="28"/>
        </w:rPr>
        <w:t>утверждение направления развития Учреждения;</w:t>
      </w:r>
    </w:p>
    <w:p w:rsidR="002320B2" w:rsidRPr="00787362" w:rsidRDefault="002320B2" w:rsidP="002320B2">
      <w:pPr>
        <w:pStyle w:val="a8"/>
        <w:jc w:val="both"/>
        <w:rPr>
          <w:rFonts w:ascii="Times New Roman" w:hAnsi="Times New Roman"/>
          <w:sz w:val="28"/>
          <w:szCs w:val="28"/>
        </w:rPr>
      </w:pPr>
      <w:r w:rsidRPr="00787362">
        <w:rPr>
          <w:rFonts w:ascii="Times New Roman" w:hAnsi="Times New Roman"/>
          <w:sz w:val="28"/>
          <w:szCs w:val="28"/>
        </w:rPr>
        <w:tab/>
        <w:t>заслушивание отчёта Управляющего совета и директора Учреждения по результатам работы за год.</w:t>
      </w:r>
    </w:p>
    <w:p w:rsidR="002320B2" w:rsidRPr="00787362" w:rsidRDefault="002320B2" w:rsidP="002320B2">
      <w:pPr>
        <w:pStyle w:val="a8"/>
        <w:jc w:val="both"/>
        <w:rPr>
          <w:rFonts w:ascii="Times New Roman" w:hAnsi="Times New Roman"/>
          <w:sz w:val="28"/>
          <w:szCs w:val="28"/>
        </w:rPr>
      </w:pPr>
      <w:r w:rsidRPr="00787362">
        <w:rPr>
          <w:rFonts w:ascii="Times New Roman" w:hAnsi="Times New Roman"/>
          <w:sz w:val="28"/>
          <w:szCs w:val="28"/>
        </w:rPr>
        <w:tab/>
        <w:t xml:space="preserve">Делегаты с правом решающего голоса избираются на конференцию собраниями коллективов учащихся, педагогических работников Учреждения, родителей (законных представителей) </w:t>
      </w:r>
      <w:r>
        <w:rPr>
          <w:rFonts w:ascii="Times New Roman" w:hAnsi="Times New Roman"/>
          <w:sz w:val="28"/>
          <w:szCs w:val="28"/>
        </w:rPr>
        <w:t xml:space="preserve">несовершеннолетних </w:t>
      </w:r>
      <w:r w:rsidRPr="00787362">
        <w:rPr>
          <w:rFonts w:ascii="Times New Roman" w:hAnsi="Times New Roman"/>
          <w:sz w:val="28"/>
          <w:szCs w:val="28"/>
        </w:rPr>
        <w:t>обучающихся, представителей общест</w:t>
      </w:r>
      <w:r w:rsidR="00B75F10">
        <w:rPr>
          <w:rFonts w:ascii="Times New Roman" w:hAnsi="Times New Roman"/>
          <w:sz w:val="28"/>
          <w:szCs w:val="28"/>
        </w:rPr>
        <w:t xml:space="preserve">венности в количестве не </w:t>
      </w:r>
      <w:r w:rsidR="00B75F10" w:rsidRPr="00872898">
        <w:rPr>
          <w:rFonts w:ascii="Times New Roman" w:hAnsi="Times New Roman"/>
          <w:sz w:val="28"/>
          <w:szCs w:val="28"/>
        </w:rPr>
        <w:t>менее 1</w:t>
      </w:r>
      <w:r w:rsidRPr="00872898">
        <w:rPr>
          <w:rFonts w:ascii="Times New Roman" w:hAnsi="Times New Roman"/>
          <w:sz w:val="28"/>
          <w:szCs w:val="28"/>
        </w:rPr>
        <w:t>/3</w:t>
      </w:r>
      <w:r w:rsidRPr="00787362">
        <w:rPr>
          <w:rFonts w:ascii="Times New Roman" w:hAnsi="Times New Roman"/>
          <w:sz w:val="28"/>
          <w:szCs w:val="28"/>
        </w:rPr>
        <w:t xml:space="preserve"> от каждой из перечисленных категорий.</w:t>
      </w:r>
    </w:p>
    <w:p w:rsidR="002320B2" w:rsidRPr="00787362" w:rsidRDefault="002320B2" w:rsidP="002320B2">
      <w:pPr>
        <w:pStyle w:val="a8"/>
        <w:jc w:val="both"/>
        <w:rPr>
          <w:rFonts w:ascii="Times New Roman" w:hAnsi="Times New Roman"/>
          <w:sz w:val="28"/>
          <w:szCs w:val="28"/>
        </w:rPr>
      </w:pPr>
      <w:r w:rsidRPr="00787362">
        <w:rPr>
          <w:rFonts w:ascii="Times New Roman" w:hAnsi="Times New Roman"/>
          <w:sz w:val="28"/>
          <w:szCs w:val="28"/>
        </w:rPr>
        <w:tab/>
        <w:t xml:space="preserve">Деятельность Конференции регламентируется Положением о </w:t>
      </w:r>
      <w:r w:rsidRPr="00787362">
        <w:rPr>
          <w:rFonts w:ascii="Times New Roman" w:hAnsi="Times New Roman"/>
          <w:sz w:val="28"/>
          <w:szCs w:val="28"/>
        </w:rPr>
        <w:lastRenderedPageBreak/>
        <w:t xml:space="preserve">конференции. </w:t>
      </w:r>
    </w:p>
    <w:p w:rsidR="002320B2" w:rsidRPr="00787362" w:rsidRDefault="002320B2" w:rsidP="002320B2">
      <w:pPr>
        <w:pStyle w:val="a8"/>
        <w:jc w:val="both"/>
        <w:rPr>
          <w:rFonts w:ascii="Times New Roman" w:hAnsi="Times New Roman"/>
          <w:sz w:val="28"/>
          <w:szCs w:val="28"/>
        </w:rPr>
      </w:pPr>
      <w:r w:rsidRPr="00787362">
        <w:rPr>
          <w:rFonts w:ascii="Times New Roman" w:hAnsi="Times New Roman"/>
          <w:sz w:val="28"/>
          <w:szCs w:val="28"/>
        </w:rPr>
        <w:tab/>
      </w:r>
      <w:r w:rsidRPr="00787362">
        <w:rPr>
          <w:rFonts w:ascii="Times New Roman" w:hAnsi="Times New Roman"/>
          <w:color w:val="000000"/>
          <w:sz w:val="28"/>
          <w:szCs w:val="28"/>
        </w:rPr>
        <w:t xml:space="preserve">В период между Конференциями в качестве высшего органа выступает Управляющий совет Учреждения. </w:t>
      </w:r>
    </w:p>
    <w:p w:rsidR="002320B2" w:rsidRPr="00787362" w:rsidRDefault="002320B2" w:rsidP="002320B2">
      <w:pPr>
        <w:pStyle w:val="a8"/>
        <w:jc w:val="both"/>
        <w:rPr>
          <w:rFonts w:ascii="Times New Roman" w:hAnsi="Times New Roman"/>
          <w:sz w:val="28"/>
          <w:szCs w:val="28"/>
        </w:rPr>
      </w:pPr>
      <w:r w:rsidRPr="00787362">
        <w:rPr>
          <w:rFonts w:ascii="Times New Roman" w:hAnsi="Times New Roman"/>
          <w:sz w:val="28"/>
          <w:szCs w:val="28"/>
        </w:rPr>
        <w:tab/>
        <w:t>Конференция Учреждения вправе принимать решения, если на ней присутствовало не менее 2/3 от общего числа представителей работников Учреждения. Решение считается принятым, если за него проголосовало большинство присутствующих на Конференции работников. Процедура голосования определяется Конференций работников. На Конференции работников Учреждения ведутся протоколы, подписываемые председателем Конференции работников, которые хранятся в Учреждении.</w:t>
      </w:r>
    </w:p>
    <w:p w:rsidR="002320B2" w:rsidRPr="00787362" w:rsidRDefault="002320B2" w:rsidP="002320B2">
      <w:pPr>
        <w:pStyle w:val="a8"/>
        <w:jc w:val="both"/>
        <w:rPr>
          <w:rFonts w:ascii="Times New Roman" w:hAnsi="Times New Roman"/>
          <w:i/>
          <w:sz w:val="28"/>
          <w:szCs w:val="28"/>
        </w:rPr>
      </w:pPr>
      <w:r>
        <w:rPr>
          <w:rFonts w:ascii="Times New Roman" w:hAnsi="Times New Roman"/>
          <w:sz w:val="28"/>
          <w:szCs w:val="28"/>
        </w:rPr>
        <w:tab/>
      </w:r>
      <w:r w:rsidRPr="00787362">
        <w:rPr>
          <w:rFonts w:ascii="Times New Roman" w:hAnsi="Times New Roman"/>
          <w:sz w:val="28"/>
          <w:szCs w:val="28"/>
        </w:rPr>
        <w:t>5.5. Управляющий совет Учреждения</w:t>
      </w:r>
      <w:r w:rsidRPr="00787362">
        <w:rPr>
          <w:rFonts w:ascii="Times New Roman" w:hAnsi="Times New Roman"/>
          <w:i/>
          <w:sz w:val="28"/>
          <w:szCs w:val="28"/>
        </w:rPr>
        <w:t>.</w:t>
      </w:r>
    </w:p>
    <w:p w:rsidR="002320B2" w:rsidRPr="00872898" w:rsidRDefault="002320B2" w:rsidP="002320B2">
      <w:pPr>
        <w:shd w:val="clear" w:color="auto" w:fill="FFFFFF"/>
        <w:tabs>
          <w:tab w:val="left" w:pos="0"/>
        </w:tabs>
        <w:ind w:firstLine="709"/>
        <w:jc w:val="both"/>
        <w:rPr>
          <w:rFonts w:ascii="Times New Roman" w:hAnsi="Times New Roman"/>
          <w:spacing w:val="-2"/>
          <w:sz w:val="28"/>
          <w:szCs w:val="28"/>
        </w:rPr>
      </w:pPr>
      <w:r w:rsidRPr="000468EC">
        <w:rPr>
          <w:rFonts w:ascii="Times New Roman" w:hAnsi="Times New Roman"/>
          <w:color w:val="000000"/>
          <w:spacing w:val="-2"/>
          <w:sz w:val="28"/>
          <w:szCs w:val="28"/>
        </w:rPr>
        <w:t xml:space="preserve">Управляющий совет, созданный в целях расширения общественного </w:t>
      </w:r>
      <w:r w:rsidRPr="00872898">
        <w:rPr>
          <w:rFonts w:ascii="Times New Roman" w:hAnsi="Times New Roman"/>
          <w:spacing w:val="-2"/>
          <w:sz w:val="28"/>
          <w:szCs w:val="28"/>
        </w:rPr>
        <w:t xml:space="preserve">участия в управлении Учреждением, формируется в составе не </w:t>
      </w:r>
      <w:r w:rsidR="00EF2FC9">
        <w:rPr>
          <w:rFonts w:ascii="Times New Roman" w:hAnsi="Times New Roman"/>
          <w:spacing w:val="-2"/>
          <w:sz w:val="28"/>
          <w:szCs w:val="28"/>
        </w:rPr>
        <w:t>менее 7</w:t>
      </w:r>
      <w:r w:rsidRPr="00872898">
        <w:rPr>
          <w:rFonts w:ascii="Times New Roman" w:hAnsi="Times New Roman"/>
          <w:spacing w:val="-2"/>
          <w:sz w:val="28"/>
          <w:szCs w:val="28"/>
        </w:rPr>
        <w:t xml:space="preserve"> человек.</w:t>
      </w:r>
    </w:p>
    <w:p w:rsidR="002320B2" w:rsidRPr="00872898" w:rsidRDefault="002320B2" w:rsidP="002320B2">
      <w:pPr>
        <w:shd w:val="clear" w:color="auto" w:fill="FFFFFF"/>
        <w:tabs>
          <w:tab w:val="left" w:pos="0"/>
        </w:tabs>
        <w:ind w:firstLine="709"/>
        <w:jc w:val="both"/>
        <w:rPr>
          <w:rFonts w:ascii="Times New Roman" w:hAnsi="Times New Roman"/>
          <w:sz w:val="28"/>
          <w:szCs w:val="28"/>
        </w:rPr>
      </w:pPr>
      <w:r w:rsidRPr="00872898">
        <w:rPr>
          <w:rFonts w:ascii="Times New Roman" w:hAnsi="Times New Roman"/>
          <w:spacing w:val="-4"/>
          <w:sz w:val="28"/>
          <w:szCs w:val="28"/>
        </w:rPr>
        <w:t>В</w:t>
      </w:r>
      <w:r w:rsidRPr="00872898">
        <w:rPr>
          <w:rFonts w:ascii="Times New Roman" w:hAnsi="Times New Roman"/>
          <w:spacing w:val="-2"/>
          <w:sz w:val="28"/>
          <w:szCs w:val="28"/>
        </w:rPr>
        <w:t xml:space="preserve"> состав Управляющего совета</w:t>
      </w:r>
      <w:r w:rsidRPr="00872898">
        <w:rPr>
          <w:rFonts w:ascii="Times New Roman" w:hAnsi="Times New Roman"/>
          <w:sz w:val="28"/>
          <w:szCs w:val="28"/>
        </w:rPr>
        <w:t xml:space="preserve"> входят работники Учреждения, (суммарная доля работников не может составлять более 1/3 от общей численности Управляющего совета). При этом работники не могут входить в состав Управляющего совета в качестве представителей родительской общественности, в том числе включая случаи, когда они являются родителями (законными представителями) обучающихся.</w:t>
      </w:r>
    </w:p>
    <w:p w:rsidR="002320B2" w:rsidRPr="00872898" w:rsidRDefault="002320B2" w:rsidP="002320B2">
      <w:pPr>
        <w:jc w:val="both"/>
        <w:rPr>
          <w:rFonts w:ascii="Times New Roman" w:hAnsi="Times New Roman"/>
          <w:sz w:val="28"/>
          <w:szCs w:val="28"/>
        </w:rPr>
      </w:pPr>
      <w:r w:rsidRPr="00872898">
        <w:rPr>
          <w:rFonts w:ascii="Times New Roman" w:hAnsi="Times New Roman"/>
          <w:sz w:val="28"/>
          <w:szCs w:val="28"/>
        </w:rPr>
        <w:tab/>
        <w:t>В состав Управляющего совета могут входить представители предприятий, общественных организаций, социальных партнеров, депутаты и иные лица, предложенные для включения путём кооптации в члены Управляющего совета Учреждения.</w:t>
      </w:r>
    </w:p>
    <w:p w:rsidR="002320B2" w:rsidRPr="00872898" w:rsidRDefault="002320B2" w:rsidP="002320B2">
      <w:pPr>
        <w:suppressAutoHyphens/>
        <w:jc w:val="both"/>
        <w:rPr>
          <w:rFonts w:ascii="Times New Roman" w:hAnsi="Times New Roman"/>
          <w:sz w:val="28"/>
          <w:szCs w:val="28"/>
        </w:rPr>
      </w:pPr>
      <w:r w:rsidRPr="00872898">
        <w:rPr>
          <w:rFonts w:ascii="Times New Roman" w:hAnsi="Times New Roman"/>
          <w:sz w:val="28"/>
          <w:szCs w:val="28"/>
        </w:rPr>
        <w:tab/>
        <w:t>К компетенции Управляющего совета относится:</w:t>
      </w:r>
    </w:p>
    <w:p w:rsidR="002320B2" w:rsidRPr="00872898" w:rsidRDefault="002320B2" w:rsidP="002320B2">
      <w:pPr>
        <w:widowControl/>
        <w:numPr>
          <w:ilvl w:val="12"/>
          <w:numId w:val="0"/>
        </w:numPr>
        <w:ind w:firstLine="708"/>
        <w:jc w:val="both"/>
        <w:rPr>
          <w:rFonts w:ascii="Times New Roman" w:hAnsi="Times New Roman"/>
          <w:sz w:val="28"/>
          <w:szCs w:val="28"/>
        </w:rPr>
      </w:pPr>
      <w:r w:rsidRPr="00872898">
        <w:rPr>
          <w:rFonts w:ascii="Times New Roman" w:hAnsi="Times New Roman"/>
          <w:sz w:val="28"/>
          <w:szCs w:val="28"/>
        </w:rPr>
        <w:t>принятие изменений в Устав Учреждения;</w:t>
      </w:r>
    </w:p>
    <w:p w:rsidR="002320B2" w:rsidRPr="00872898" w:rsidRDefault="002320B2" w:rsidP="002320B2">
      <w:pPr>
        <w:widowControl/>
        <w:numPr>
          <w:ilvl w:val="12"/>
          <w:numId w:val="0"/>
        </w:numPr>
        <w:ind w:firstLine="708"/>
        <w:jc w:val="both"/>
        <w:rPr>
          <w:rFonts w:ascii="Times New Roman" w:hAnsi="Times New Roman"/>
          <w:sz w:val="28"/>
          <w:szCs w:val="28"/>
        </w:rPr>
      </w:pPr>
      <w:r w:rsidRPr="00872898">
        <w:rPr>
          <w:rFonts w:ascii="Times New Roman" w:hAnsi="Times New Roman"/>
          <w:sz w:val="28"/>
          <w:szCs w:val="28"/>
        </w:rPr>
        <w:t>принятие локальных нормативных актов Учреждения в соответствии со своей компетенцией;</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рассмотрение предложений по стратегии развития Учреждения;</w:t>
      </w:r>
    </w:p>
    <w:p w:rsidR="002320B2" w:rsidRPr="00872898" w:rsidRDefault="002320B2" w:rsidP="002320B2">
      <w:pPr>
        <w:pStyle w:val="a5"/>
        <w:suppressAutoHyphens/>
        <w:spacing w:after="0"/>
        <w:ind w:firstLine="709"/>
        <w:jc w:val="both"/>
        <w:rPr>
          <w:sz w:val="28"/>
          <w:szCs w:val="28"/>
        </w:rPr>
      </w:pPr>
      <w:r w:rsidRPr="00872898">
        <w:rPr>
          <w:sz w:val="28"/>
          <w:szCs w:val="28"/>
        </w:rPr>
        <w:t xml:space="preserve">согласование программы развития (концепции, отдельных проектов), предложенной или разработанной совместно с администрацией Учреждения; </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рассмотрение и обсуждение вопросов материально-технического обеспечения и оснащения образовательного процесса;</w:t>
      </w:r>
    </w:p>
    <w:p w:rsidR="002320B2" w:rsidRPr="00872898" w:rsidRDefault="002320B2" w:rsidP="002320B2">
      <w:pPr>
        <w:pStyle w:val="a5"/>
        <w:suppressAutoHyphens/>
        <w:spacing w:after="0"/>
        <w:ind w:firstLine="709"/>
        <w:jc w:val="both"/>
        <w:rPr>
          <w:sz w:val="28"/>
          <w:szCs w:val="28"/>
        </w:rPr>
      </w:pPr>
      <w:r w:rsidRPr="00872898">
        <w:rPr>
          <w:sz w:val="28"/>
          <w:szCs w:val="28"/>
        </w:rPr>
        <w:t>согласование перечня, видов платных образовательных услуг, разработанных совместно с администрацией Учреждения, осуществление контроля за их качеством;</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 xml:space="preserve">согласование режима работы Учреждения, осуществление контроля его исполнения со стороны администрации и педагогов Учреждения; </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 xml:space="preserve">согласование </w:t>
      </w:r>
      <w:proofErr w:type="gramStart"/>
      <w:r w:rsidRPr="00872898">
        <w:rPr>
          <w:rFonts w:ascii="Times New Roman" w:hAnsi="Times New Roman"/>
          <w:sz w:val="28"/>
          <w:szCs w:val="28"/>
        </w:rPr>
        <w:t>критериев распределения стимулирующей части фонда оплаты труда педагогических работников</w:t>
      </w:r>
      <w:proofErr w:type="gramEnd"/>
      <w:r w:rsidRPr="00872898">
        <w:rPr>
          <w:rFonts w:ascii="Times New Roman" w:hAnsi="Times New Roman"/>
          <w:sz w:val="28"/>
          <w:szCs w:val="28"/>
        </w:rPr>
        <w:t>;</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согласование значения критериев оценки эффективности (качества) работы директора Учреждения, достигнутых за контрольный период;</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контроль за своевременностью предоставления отдельным категориям детей, обучающихся мер материальной поддержки, предусмотренных законодательством Российской Федерации;</w:t>
      </w:r>
    </w:p>
    <w:p w:rsidR="002320B2" w:rsidRPr="00872898" w:rsidRDefault="002320B2" w:rsidP="002320B2">
      <w:pPr>
        <w:shd w:val="clear" w:color="auto" w:fill="FFFFFF"/>
        <w:ind w:firstLine="709"/>
        <w:jc w:val="both"/>
        <w:rPr>
          <w:rFonts w:ascii="Times New Roman" w:hAnsi="Times New Roman"/>
          <w:spacing w:val="-2"/>
          <w:sz w:val="28"/>
          <w:szCs w:val="28"/>
        </w:rPr>
      </w:pPr>
      <w:r w:rsidRPr="00872898">
        <w:rPr>
          <w:rFonts w:ascii="Times New Roman" w:hAnsi="Times New Roman"/>
          <w:sz w:val="28"/>
          <w:szCs w:val="28"/>
        </w:rPr>
        <w:lastRenderedPageBreak/>
        <w:t>согласов</w:t>
      </w:r>
      <w:r w:rsidRPr="00872898">
        <w:rPr>
          <w:rFonts w:ascii="Times New Roman" w:hAnsi="Times New Roman"/>
          <w:spacing w:val="-2"/>
          <w:sz w:val="28"/>
          <w:szCs w:val="28"/>
        </w:rPr>
        <w:t>ание ежегодного публичного отчёта о деятельности Учреждения.</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Управляющий совет собирается председателем по мере необходимости, но не реже 2 раз в год. Внеочередное заседание Управляющего совета проводится по требованию 1/3 его состава. Управляющий совет считается собранным и его решения считаются правомочными, если на его заседании присутствует не менее 2/3 членов Управляющего совета.</w:t>
      </w:r>
    </w:p>
    <w:p w:rsidR="002320B2" w:rsidRPr="00872898" w:rsidRDefault="002320B2" w:rsidP="002320B2">
      <w:pPr>
        <w:widowControl/>
        <w:overflowPunct/>
        <w:ind w:firstLine="851"/>
        <w:jc w:val="both"/>
        <w:rPr>
          <w:rFonts w:ascii="Times New Roman" w:eastAsia="Calibri" w:hAnsi="Times New Roman"/>
          <w:sz w:val="28"/>
          <w:szCs w:val="28"/>
        </w:rPr>
      </w:pPr>
      <w:r w:rsidRPr="00872898">
        <w:rPr>
          <w:rFonts w:ascii="Times New Roman" w:hAnsi="Times New Roman"/>
          <w:sz w:val="28"/>
          <w:szCs w:val="28"/>
        </w:rPr>
        <w:t xml:space="preserve">Решения на заседании Управляющего совета принимаются большинством голосов от присутствующих его членов. </w:t>
      </w:r>
      <w:r w:rsidRPr="00872898">
        <w:rPr>
          <w:rFonts w:ascii="Times New Roman" w:eastAsia="Calibri" w:hAnsi="Times New Roman"/>
          <w:sz w:val="28"/>
          <w:szCs w:val="28"/>
        </w:rPr>
        <w:t>Решение Управляющего совета по вопросам принятия изменений в Устав принимается квалифицированным большинством голосов в количестве 2/3 голосов в соответствии с действующим законодательством.</w:t>
      </w:r>
    </w:p>
    <w:p w:rsidR="002320B2" w:rsidRPr="00872898" w:rsidRDefault="002320B2" w:rsidP="002320B2">
      <w:pPr>
        <w:jc w:val="both"/>
        <w:rPr>
          <w:rFonts w:ascii="Times New Roman" w:hAnsi="Times New Roman"/>
          <w:sz w:val="28"/>
          <w:szCs w:val="28"/>
        </w:rPr>
      </w:pPr>
      <w:r w:rsidRPr="00872898">
        <w:rPr>
          <w:rFonts w:ascii="Times New Roman" w:eastAsia="Calibri" w:hAnsi="Times New Roman"/>
          <w:sz w:val="28"/>
          <w:szCs w:val="28"/>
        </w:rPr>
        <w:tab/>
      </w:r>
      <w:r w:rsidRPr="00872898">
        <w:rPr>
          <w:rFonts w:ascii="Times New Roman" w:hAnsi="Times New Roman"/>
          <w:sz w:val="28"/>
          <w:szCs w:val="28"/>
        </w:rPr>
        <w:t>Председатель имеет право решающего голоса при равенстве голосов. Решения, принятые в соответствии с законодательством и в пределах полномочий Управляющего совета, обязательны для всех участников образовательного процесса.</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Председатель и члены, избранные в Управляющий совет, выполняют свои обязанности на общественных началах.</w:t>
      </w:r>
    </w:p>
    <w:p w:rsidR="002320B2" w:rsidRPr="000468EC" w:rsidRDefault="002320B2" w:rsidP="002320B2">
      <w:pPr>
        <w:pStyle w:val="220"/>
        <w:spacing w:line="240" w:lineRule="auto"/>
        <w:rPr>
          <w:sz w:val="28"/>
          <w:szCs w:val="28"/>
        </w:rPr>
      </w:pPr>
      <w:r w:rsidRPr="00872898">
        <w:rPr>
          <w:sz w:val="28"/>
          <w:szCs w:val="28"/>
        </w:rPr>
        <w:t>Управляющий совет возглавляет председатель, избираемый на первом заседании членов Управляющего совета Учреждения тайн</w:t>
      </w:r>
      <w:r>
        <w:rPr>
          <w:sz w:val="28"/>
          <w:szCs w:val="28"/>
        </w:rPr>
        <w:t xml:space="preserve">ым голосованием </w:t>
      </w:r>
      <w:r w:rsidRPr="000468EC">
        <w:rPr>
          <w:sz w:val="28"/>
          <w:szCs w:val="28"/>
        </w:rPr>
        <w:t xml:space="preserve">из числа членов Управляющего совета простым большинством голосов от числа присутствующих на заседании Управляющего совета. </w:t>
      </w:r>
    </w:p>
    <w:p w:rsidR="002320B2" w:rsidRPr="000468EC" w:rsidRDefault="002320B2" w:rsidP="002320B2">
      <w:pPr>
        <w:ind w:firstLine="709"/>
        <w:jc w:val="both"/>
        <w:rPr>
          <w:rFonts w:ascii="Times New Roman" w:hAnsi="Times New Roman"/>
          <w:color w:val="000000"/>
          <w:spacing w:val="-2"/>
          <w:sz w:val="28"/>
          <w:szCs w:val="28"/>
        </w:rPr>
      </w:pPr>
      <w:r>
        <w:rPr>
          <w:rFonts w:ascii="Times New Roman" w:hAnsi="Times New Roman"/>
          <w:sz w:val="28"/>
          <w:szCs w:val="28"/>
        </w:rPr>
        <w:t>Уча</w:t>
      </w:r>
      <w:r w:rsidRPr="000468EC">
        <w:rPr>
          <w:rFonts w:ascii="Times New Roman" w:hAnsi="Times New Roman"/>
          <w:sz w:val="28"/>
          <w:szCs w:val="28"/>
        </w:rPr>
        <w:t>щийся Учреждения не может</w:t>
      </w:r>
      <w:r w:rsidRPr="000468EC">
        <w:rPr>
          <w:rFonts w:ascii="Times New Roman" w:hAnsi="Times New Roman"/>
          <w:color w:val="000000"/>
          <w:spacing w:val="-3"/>
          <w:sz w:val="28"/>
          <w:szCs w:val="28"/>
        </w:rPr>
        <w:t xml:space="preserve"> быть </w:t>
      </w:r>
      <w:r w:rsidRPr="000468EC">
        <w:rPr>
          <w:rFonts w:ascii="Times New Roman" w:hAnsi="Times New Roman"/>
          <w:color w:val="000000"/>
          <w:spacing w:val="-2"/>
          <w:sz w:val="28"/>
          <w:szCs w:val="28"/>
        </w:rPr>
        <w:t>избран председателем Управляющего совета</w:t>
      </w:r>
      <w:r w:rsidRPr="000468EC">
        <w:rPr>
          <w:rFonts w:ascii="Times New Roman" w:hAnsi="Times New Roman"/>
          <w:sz w:val="28"/>
          <w:szCs w:val="28"/>
        </w:rPr>
        <w:t>.</w:t>
      </w:r>
    </w:p>
    <w:p w:rsidR="002320B2" w:rsidRPr="000468EC" w:rsidRDefault="002320B2" w:rsidP="002320B2">
      <w:pPr>
        <w:shd w:val="clear" w:color="auto" w:fill="FFFFFF"/>
        <w:tabs>
          <w:tab w:val="left" w:pos="0"/>
          <w:tab w:val="left" w:pos="928"/>
        </w:tabs>
        <w:ind w:firstLine="709"/>
        <w:jc w:val="both"/>
        <w:rPr>
          <w:rFonts w:ascii="Times New Roman" w:hAnsi="Times New Roman"/>
          <w:color w:val="000000"/>
          <w:spacing w:val="-2"/>
          <w:sz w:val="28"/>
          <w:szCs w:val="28"/>
        </w:rPr>
      </w:pPr>
      <w:r w:rsidRPr="000468EC">
        <w:rPr>
          <w:rFonts w:ascii="Times New Roman" w:hAnsi="Times New Roman"/>
          <w:color w:val="000000"/>
          <w:spacing w:val="-4"/>
          <w:sz w:val="28"/>
          <w:szCs w:val="28"/>
        </w:rPr>
        <w:t xml:space="preserve">Председатель Управляющего совета организует и планирует его работу, созывает заседания Управляющего совета и </w:t>
      </w:r>
      <w:r w:rsidRPr="000468EC">
        <w:rPr>
          <w:rFonts w:ascii="Times New Roman" w:hAnsi="Times New Roman"/>
          <w:color w:val="000000"/>
          <w:spacing w:val="-2"/>
          <w:sz w:val="28"/>
          <w:szCs w:val="28"/>
        </w:rPr>
        <w:t>председательствует на них, подписывает решения Управляющего совета и контролирует их выполнение.</w:t>
      </w:r>
    </w:p>
    <w:p w:rsidR="002320B2" w:rsidRPr="00872898" w:rsidRDefault="002320B2" w:rsidP="002320B2">
      <w:pPr>
        <w:shd w:val="clear" w:color="auto" w:fill="FFFFFF"/>
        <w:tabs>
          <w:tab w:val="left" w:pos="0"/>
          <w:tab w:val="left" w:pos="928"/>
        </w:tabs>
        <w:ind w:firstLine="709"/>
        <w:jc w:val="both"/>
        <w:rPr>
          <w:rFonts w:ascii="Times New Roman" w:hAnsi="Times New Roman"/>
          <w:spacing w:val="-1"/>
          <w:sz w:val="28"/>
          <w:szCs w:val="28"/>
        </w:rPr>
      </w:pPr>
      <w:r w:rsidRPr="000468EC">
        <w:rPr>
          <w:rFonts w:ascii="Times New Roman" w:hAnsi="Times New Roman"/>
          <w:color w:val="000000"/>
          <w:sz w:val="28"/>
          <w:szCs w:val="28"/>
        </w:rPr>
        <w:t xml:space="preserve">В случае отсутствия председателя Управляющего совета его функции выполняет заместитель, </w:t>
      </w:r>
      <w:r w:rsidRPr="000468EC">
        <w:rPr>
          <w:rFonts w:ascii="Times New Roman" w:hAnsi="Times New Roman"/>
          <w:color w:val="000000"/>
          <w:spacing w:val="-1"/>
          <w:sz w:val="28"/>
          <w:szCs w:val="28"/>
        </w:rPr>
        <w:t xml:space="preserve">избираемый в порядке, установленном для избрания </w:t>
      </w:r>
      <w:r w:rsidRPr="00872898">
        <w:rPr>
          <w:rFonts w:ascii="Times New Roman" w:hAnsi="Times New Roman"/>
          <w:spacing w:val="-1"/>
          <w:sz w:val="28"/>
          <w:szCs w:val="28"/>
        </w:rPr>
        <w:t>председателя Управляющего совета</w:t>
      </w:r>
      <w:r w:rsidRPr="00872898">
        <w:rPr>
          <w:rFonts w:ascii="Times New Roman" w:hAnsi="Times New Roman"/>
          <w:sz w:val="28"/>
          <w:szCs w:val="28"/>
        </w:rPr>
        <w:t>.</w:t>
      </w:r>
    </w:p>
    <w:p w:rsidR="002320B2" w:rsidRPr="00872898" w:rsidRDefault="002320B2" w:rsidP="002320B2">
      <w:pPr>
        <w:shd w:val="clear" w:color="auto" w:fill="FFFFFF"/>
        <w:tabs>
          <w:tab w:val="left" w:pos="0"/>
          <w:tab w:val="left" w:pos="928"/>
        </w:tabs>
        <w:ind w:firstLine="709"/>
        <w:jc w:val="both"/>
        <w:rPr>
          <w:rFonts w:ascii="Times New Roman" w:hAnsi="Times New Roman"/>
          <w:sz w:val="28"/>
          <w:szCs w:val="28"/>
        </w:rPr>
      </w:pPr>
      <w:r w:rsidRPr="00872898">
        <w:rPr>
          <w:rFonts w:ascii="Times New Roman" w:hAnsi="Times New Roman"/>
          <w:sz w:val="28"/>
          <w:szCs w:val="28"/>
        </w:rPr>
        <w:t xml:space="preserve">Срок полномочий Управляющего совета не может превышать трёх лет. </w:t>
      </w:r>
    </w:p>
    <w:p w:rsidR="002320B2" w:rsidRPr="00872898" w:rsidRDefault="002320B2" w:rsidP="002320B2">
      <w:pPr>
        <w:shd w:val="clear" w:color="auto" w:fill="FFFFFF"/>
        <w:tabs>
          <w:tab w:val="left" w:pos="0"/>
          <w:tab w:val="left" w:pos="928"/>
        </w:tabs>
        <w:ind w:firstLine="709"/>
        <w:jc w:val="both"/>
        <w:rPr>
          <w:rFonts w:ascii="Times New Roman" w:hAnsi="Times New Roman"/>
          <w:sz w:val="28"/>
          <w:szCs w:val="28"/>
        </w:rPr>
      </w:pPr>
      <w:r w:rsidRPr="00872898">
        <w:rPr>
          <w:rFonts w:ascii="Times New Roman" w:hAnsi="Times New Roman"/>
          <w:sz w:val="28"/>
          <w:szCs w:val="28"/>
        </w:rPr>
        <w:t>5.6</w:t>
      </w:r>
      <w:r w:rsidR="00FC348D">
        <w:rPr>
          <w:rFonts w:ascii="Times New Roman" w:hAnsi="Times New Roman"/>
          <w:sz w:val="28"/>
          <w:szCs w:val="28"/>
        </w:rPr>
        <w:t>.</w:t>
      </w:r>
      <w:r w:rsidRPr="00872898">
        <w:rPr>
          <w:rFonts w:ascii="Times New Roman" w:hAnsi="Times New Roman"/>
          <w:sz w:val="28"/>
          <w:szCs w:val="28"/>
        </w:rPr>
        <w:t xml:space="preserve"> Общее собрание работников Учреждения.</w:t>
      </w:r>
    </w:p>
    <w:p w:rsidR="002320B2" w:rsidRPr="00872898" w:rsidRDefault="002320B2" w:rsidP="002320B2">
      <w:pPr>
        <w:widowControl/>
        <w:numPr>
          <w:ilvl w:val="12"/>
          <w:numId w:val="0"/>
        </w:numPr>
        <w:tabs>
          <w:tab w:val="left" w:pos="709"/>
        </w:tabs>
        <w:ind w:firstLine="709"/>
        <w:jc w:val="both"/>
        <w:rPr>
          <w:rFonts w:ascii="Times New Roman" w:hAnsi="Times New Roman"/>
          <w:sz w:val="28"/>
          <w:szCs w:val="28"/>
        </w:rPr>
      </w:pPr>
      <w:r w:rsidRPr="00872898">
        <w:rPr>
          <w:rFonts w:ascii="Times New Roman" w:hAnsi="Times New Roman"/>
          <w:sz w:val="28"/>
          <w:szCs w:val="28"/>
        </w:rPr>
        <w:t>Общее собрание работников Учреждения составляют работники структурных подразделений Учреждения. Общее собрание работников является постоянно действующим органом, собирается не реже двух раз в год. Из числа присутствующих на Общем собрании работников избирается председатель.</w:t>
      </w:r>
    </w:p>
    <w:p w:rsidR="002320B2" w:rsidRPr="00872898" w:rsidRDefault="002320B2" w:rsidP="002320B2">
      <w:pPr>
        <w:widowControl/>
        <w:numPr>
          <w:ilvl w:val="12"/>
          <w:numId w:val="0"/>
        </w:numPr>
        <w:ind w:firstLine="708"/>
        <w:jc w:val="both"/>
        <w:rPr>
          <w:rFonts w:ascii="Times New Roman" w:hAnsi="Times New Roman"/>
          <w:sz w:val="28"/>
          <w:szCs w:val="28"/>
        </w:rPr>
      </w:pPr>
      <w:r w:rsidRPr="00872898">
        <w:rPr>
          <w:rFonts w:ascii="Times New Roman" w:hAnsi="Times New Roman"/>
          <w:sz w:val="28"/>
          <w:szCs w:val="28"/>
        </w:rPr>
        <w:t>К компетенции Общего собрания работников Учреждения относятся:</w:t>
      </w:r>
    </w:p>
    <w:p w:rsidR="002320B2" w:rsidRPr="00872898" w:rsidRDefault="002320B2" w:rsidP="002320B2">
      <w:pPr>
        <w:widowControl/>
        <w:rPr>
          <w:rFonts w:ascii="Times New Roman" w:hAnsi="Times New Roman"/>
          <w:sz w:val="28"/>
          <w:szCs w:val="28"/>
        </w:rPr>
      </w:pPr>
      <w:r w:rsidRPr="00872898">
        <w:rPr>
          <w:rFonts w:ascii="Times New Roman" w:hAnsi="Times New Roman"/>
          <w:sz w:val="28"/>
          <w:szCs w:val="28"/>
        </w:rPr>
        <w:tab/>
        <w:t>принятие Правил внутреннего трудового распорядка Учреждения;</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заключение Коллективного договора;</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заслушивание ежегодного отчёта директора Учреждения о выполнении Коллективного договора;</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определение численности и срока полномочий Комиссии по трудовым спорам Учреждения, избрание её членов;</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lastRenderedPageBreak/>
        <w:tab/>
        <w:t>рассмотрение спорных и конфликтных ситуаций, касающихся отношений между работниками Учреждения;</w:t>
      </w:r>
    </w:p>
    <w:p w:rsidR="002320B2" w:rsidRPr="00872898" w:rsidRDefault="002320B2" w:rsidP="002320B2">
      <w:pPr>
        <w:widowControl/>
        <w:tabs>
          <w:tab w:val="left" w:pos="709"/>
        </w:tabs>
        <w:jc w:val="both"/>
        <w:rPr>
          <w:rFonts w:ascii="Times New Roman" w:hAnsi="Times New Roman"/>
          <w:sz w:val="28"/>
          <w:szCs w:val="28"/>
        </w:rPr>
      </w:pPr>
      <w:r w:rsidRPr="00872898">
        <w:rPr>
          <w:rFonts w:ascii="Times New Roman" w:hAnsi="Times New Roman"/>
          <w:sz w:val="28"/>
          <w:szCs w:val="28"/>
        </w:rPr>
        <w:tab/>
        <w:t>рассмотрение вопросов, связанных с соблюдением законодательства о труде работниками Учреждения, органами управления Учреждением, а также положений Коллективного договора между Учреждением и работниками Учреждения;</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рассмотрение вопросов, касающихся улучшения условий труда работников Учреждения;</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представление педагогических и других работников к различным видам поощрений;</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избрание представителей в комиссию по урегулированию споров между участниками образовательных отношений Учреждения прямым открытым голосованием.</w:t>
      </w:r>
    </w:p>
    <w:p w:rsidR="002320B2" w:rsidRPr="00872898" w:rsidRDefault="002320B2" w:rsidP="002320B2">
      <w:pPr>
        <w:widowControl/>
        <w:numPr>
          <w:ilvl w:val="12"/>
          <w:numId w:val="0"/>
        </w:numPr>
        <w:jc w:val="both"/>
        <w:rPr>
          <w:rFonts w:ascii="Times New Roman" w:hAnsi="Times New Roman"/>
          <w:sz w:val="28"/>
          <w:szCs w:val="28"/>
        </w:rPr>
      </w:pPr>
      <w:r w:rsidRPr="00872898">
        <w:rPr>
          <w:rFonts w:ascii="Times New Roman" w:hAnsi="Times New Roman"/>
          <w:sz w:val="28"/>
          <w:szCs w:val="28"/>
        </w:rPr>
        <w:tab/>
        <w:t>Общее собрание работников Учреждения вправе принимать решения, если на нём присутствовало не менее 2/3 от общего числа представителей работников Учреждения. Решение считается принятым, если за него проголосовало большинство присутствующих на Общем собрании работников. Процедура голосования определяется Общим собранием работников. На Общем собрании работников Учреждения ведутся протоколы, подписываемые председателем Конференции работников, которые хранятся в Учреждении.</w:t>
      </w:r>
    </w:p>
    <w:p w:rsidR="002320B2" w:rsidRPr="00872898" w:rsidRDefault="002320B2" w:rsidP="002320B2">
      <w:pPr>
        <w:shd w:val="clear" w:color="auto" w:fill="FFFFFF"/>
        <w:tabs>
          <w:tab w:val="left" w:pos="0"/>
          <w:tab w:val="left" w:pos="928"/>
        </w:tabs>
        <w:ind w:firstLine="709"/>
        <w:jc w:val="both"/>
        <w:rPr>
          <w:rFonts w:ascii="Times New Roman" w:hAnsi="Times New Roman"/>
          <w:sz w:val="28"/>
          <w:szCs w:val="28"/>
        </w:rPr>
      </w:pPr>
      <w:r w:rsidRPr="00872898">
        <w:rPr>
          <w:rFonts w:ascii="Times New Roman" w:hAnsi="Times New Roman"/>
          <w:sz w:val="28"/>
          <w:szCs w:val="28"/>
        </w:rPr>
        <w:t>5.7.</w:t>
      </w:r>
      <w:r w:rsidRPr="00872898">
        <w:rPr>
          <w:rFonts w:ascii="Times New Roman" w:hAnsi="Times New Roman"/>
          <w:sz w:val="28"/>
          <w:szCs w:val="28"/>
        </w:rPr>
        <w:tab/>
        <w:t>Педагогический совет Учреждения.</w:t>
      </w:r>
    </w:p>
    <w:p w:rsidR="002320B2" w:rsidRPr="00872898" w:rsidRDefault="002320B2" w:rsidP="002320B2">
      <w:pPr>
        <w:widowControl/>
        <w:numPr>
          <w:ilvl w:val="12"/>
          <w:numId w:val="0"/>
        </w:numPr>
        <w:tabs>
          <w:tab w:val="left" w:pos="709"/>
        </w:tabs>
        <w:jc w:val="both"/>
        <w:rPr>
          <w:rFonts w:ascii="Times New Roman" w:hAnsi="Times New Roman"/>
          <w:sz w:val="28"/>
          <w:szCs w:val="28"/>
        </w:rPr>
      </w:pPr>
      <w:r w:rsidRPr="00872898">
        <w:rPr>
          <w:rFonts w:ascii="Times New Roman" w:hAnsi="Times New Roman"/>
          <w:sz w:val="28"/>
          <w:szCs w:val="28"/>
        </w:rPr>
        <w:tab/>
        <w:t xml:space="preserve">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создается Педагогический совет, являющийся постоянно действующим коллективным органом, объединяющим педагогических работников Учреждения. </w:t>
      </w:r>
    </w:p>
    <w:p w:rsidR="002320B2" w:rsidRPr="00872898" w:rsidRDefault="002320B2" w:rsidP="002320B2">
      <w:pPr>
        <w:widowControl/>
        <w:numPr>
          <w:ilvl w:val="12"/>
          <w:numId w:val="0"/>
        </w:numPr>
        <w:tabs>
          <w:tab w:val="left" w:pos="709"/>
        </w:tabs>
        <w:ind w:firstLine="709"/>
        <w:jc w:val="both"/>
        <w:rPr>
          <w:rFonts w:ascii="Times New Roman" w:hAnsi="Times New Roman"/>
          <w:sz w:val="28"/>
          <w:szCs w:val="28"/>
        </w:rPr>
      </w:pPr>
      <w:r w:rsidRPr="00872898">
        <w:rPr>
          <w:rFonts w:ascii="Times New Roman" w:hAnsi="Times New Roman"/>
          <w:sz w:val="28"/>
          <w:szCs w:val="28"/>
        </w:rPr>
        <w:t>Состав и порядок деятельности Педагогического совета определяются настоящим Уставом и Положением о Педагогическом совете Учреждения. В Педагогический совет Учреждения входят все представители педагогических работников структурн</w:t>
      </w:r>
      <w:r w:rsidR="000E6483">
        <w:rPr>
          <w:rFonts w:ascii="Times New Roman" w:hAnsi="Times New Roman"/>
          <w:sz w:val="28"/>
          <w:szCs w:val="28"/>
        </w:rPr>
        <w:t>ого</w:t>
      </w:r>
      <w:r w:rsidRPr="00872898">
        <w:rPr>
          <w:rFonts w:ascii="Times New Roman" w:hAnsi="Times New Roman"/>
          <w:sz w:val="28"/>
          <w:szCs w:val="28"/>
        </w:rPr>
        <w:t xml:space="preserve"> подразделени</w:t>
      </w:r>
      <w:r w:rsidR="000E6483">
        <w:rPr>
          <w:rFonts w:ascii="Times New Roman" w:hAnsi="Times New Roman"/>
          <w:sz w:val="28"/>
          <w:szCs w:val="28"/>
        </w:rPr>
        <w:t>я</w:t>
      </w:r>
      <w:r w:rsidRPr="00872898">
        <w:rPr>
          <w:rFonts w:ascii="Times New Roman" w:hAnsi="Times New Roman"/>
          <w:sz w:val="28"/>
          <w:szCs w:val="28"/>
        </w:rPr>
        <w:t xml:space="preserve">  Учреждения, состоящие в трудовых отношениях с Учреждением.</w:t>
      </w:r>
    </w:p>
    <w:p w:rsidR="002320B2" w:rsidRPr="00872898" w:rsidRDefault="002320B2" w:rsidP="002320B2">
      <w:pPr>
        <w:widowControl/>
        <w:numPr>
          <w:ilvl w:val="12"/>
          <w:numId w:val="0"/>
        </w:numPr>
        <w:jc w:val="both"/>
        <w:rPr>
          <w:rFonts w:ascii="Times New Roman" w:hAnsi="Times New Roman"/>
          <w:sz w:val="28"/>
          <w:szCs w:val="28"/>
        </w:rPr>
      </w:pPr>
      <w:r w:rsidRPr="00872898">
        <w:rPr>
          <w:rFonts w:ascii="Times New Roman" w:hAnsi="Times New Roman"/>
          <w:sz w:val="28"/>
          <w:szCs w:val="28"/>
        </w:rPr>
        <w:tab/>
        <w:t>Педагогический совет:</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определяет стратегию образовательного процесса;</w:t>
      </w:r>
    </w:p>
    <w:p w:rsidR="002320B2" w:rsidRPr="000468EC" w:rsidRDefault="002320B2" w:rsidP="002320B2">
      <w:pPr>
        <w:widowControl/>
        <w:tabs>
          <w:tab w:val="left" w:pos="709"/>
        </w:tabs>
        <w:jc w:val="both"/>
        <w:rPr>
          <w:rFonts w:ascii="Times New Roman" w:hAnsi="Times New Roman"/>
          <w:sz w:val="28"/>
          <w:szCs w:val="28"/>
        </w:rPr>
      </w:pPr>
      <w:r w:rsidRPr="00872898">
        <w:rPr>
          <w:rFonts w:ascii="Times New Roman" w:hAnsi="Times New Roman"/>
          <w:sz w:val="28"/>
          <w:szCs w:val="28"/>
        </w:rPr>
        <w:tab/>
        <w:t xml:space="preserve">обсуждает и производит анализ и выбор различных вариантов содержания образования, образовательных программ, форм, методов </w:t>
      </w:r>
      <w:r w:rsidRPr="000468EC">
        <w:rPr>
          <w:rFonts w:ascii="Times New Roman" w:hAnsi="Times New Roman"/>
          <w:sz w:val="28"/>
          <w:szCs w:val="28"/>
        </w:rPr>
        <w:t>учебно-воспитательного процесса и способов их реализации;</w:t>
      </w:r>
    </w:p>
    <w:p w:rsidR="002320B2" w:rsidRPr="000468EC" w:rsidRDefault="002320B2" w:rsidP="002320B2">
      <w:pPr>
        <w:widowControl/>
        <w:jc w:val="both"/>
        <w:rPr>
          <w:rFonts w:ascii="Times New Roman" w:hAnsi="Times New Roman"/>
          <w:sz w:val="28"/>
          <w:szCs w:val="28"/>
        </w:rPr>
      </w:pPr>
      <w:r w:rsidRPr="000468EC">
        <w:rPr>
          <w:rFonts w:ascii="Times New Roman" w:hAnsi="Times New Roman"/>
          <w:sz w:val="28"/>
          <w:szCs w:val="28"/>
        </w:rPr>
        <w:tab/>
        <w:t>рассматривает и выдвигает кандидатуры педагогических работников на присвоение им специальных званий;</w:t>
      </w:r>
    </w:p>
    <w:p w:rsidR="002320B2" w:rsidRPr="000468EC" w:rsidRDefault="002320B2" w:rsidP="002320B2">
      <w:pPr>
        <w:widowControl/>
        <w:jc w:val="both"/>
        <w:rPr>
          <w:rFonts w:ascii="Times New Roman" w:hAnsi="Times New Roman"/>
          <w:sz w:val="28"/>
          <w:szCs w:val="28"/>
        </w:rPr>
      </w:pPr>
      <w:r w:rsidRPr="000468EC">
        <w:rPr>
          <w:rFonts w:ascii="Times New Roman" w:hAnsi="Times New Roman"/>
          <w:sz w:val="28"/>
          <w:szCs w:val="28"/>
        </w:rPr>
        <w:tab/>
        <w:t>принимает решение о формах и сроках проведения в текущем календарном году промежуточной аттестации;</w:t>
      </w:r>
    </w:p>
    <w:p w:rsidR="002320B2" w:rsidRPr="00872898" w:rsidRDefault="002320B2" w:rsidP="002320B2">
      <w:pPr>
        <w:widowControl/>
        <w:jc w:val="both"/>
        <w:rPr>
          <w:rFonts w:ascii="Times New Roman" w:hAnsi="Times New Roman"/>
          <w:sz w:val="28"/>
          <w:szCs w:val="28"/>
        </w:rPr>
      </w:pPr>
      <w:r w:rsidRPr="000468EC">
        <w:rPr>
          <w:rFonts w:ascii="Times New Roman" w:hAnsi="Times New Roman"/>
          <w:sz w:val="28"/>
          <w:szCs w:val="28"/>
        </w:rPr>
        <w:lastRenderedPageBreak/>
        <w:tab/>
      </w:r>
      <w:r w:rsidRPr="00872898">
        <w:rPr>
          <w:rFonts w:ascii="Times New Roman" w:hAnsi="Times New Roman"/>
          <w:sz w:val="28"/>
          <w:szCs w:val="28"/>
        </w:rPr>
        <w:t>принимает решение о переводе обучающихся в следующий класс, условном переводе в следующий класс, а также по согласованию с родителями (законными представителями) учащегося принимает решение о его оставлении на повторное обучение или продолжении обучения в форме семейного образования (самообразования) на основании заявления родителей (законных представителей) учащегося;</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принимает решение об отчислении из Учреждения учащихся, достигших установленного законодательством возраста, за совершение противоправных действий, грубые и неоднократные нарушения настоящего Устава;</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обсуждает годовой календарный учебный график, а также подводит итоги прошедшего учебного года;</w:t>
      </w:r>
    </w:p>
    <w:p w:rsidR="002320B2" w:rsidRPr="00872898" w:rsidRDefault="002320B2" w:rsidP="002320B2">
      <w:pPr>
        <w:widowControl/>
        <w:jc w:val="both"/>
        <w:rPr>
          <w:rFonts w:ascii="Times New Roman" w:hAnsi="Times New Roman"/>
          <w:sz w:val="28"/>
          <w:szCs w:val="28"/>
        </w:rPr>
      </w:pPr>
      <w:r w:rsidRPr="00872898">
        <w:rPr>
          <w:rFonts w:ascii="Times New Roman" w:hAnsi="Times New Roman"/>
          <w:sz w:val="28"/>
          <w:szCs w:val="28"/>
        </w:rPr>
        <w:tab/>
        <w:t>принимает локальные нормативные акты в соответствии со своей компетенцией.</w:t>
      </w:r>
    </w:p>
    <w:p w:rsidR="002320B2" w:rsidRPr="00872898" w:rsidRDefault="002320B2" w:rsidP="002320B2">
      <w:pPr>
        <w:widowControl/>
        <w:numPr>
          <w:ilvl w:val="12"/>
          <w:numId w:val="0"/>
        </w:numPr>
        <w:jc w:val="both"/>
        <w:rPr>
          <w:rFonts w:ascii="Times New Roman" w:hAnsi="Times New Roman"/>
          <w:sz w:val="28"/>
          <w:szCs w:val="28"/>
        </w:rPr>
      </w:pPr>
      <w:r w:rsidRPr="00872898">
        <w:rPr>
          <w:rFonts w:ascii="Times New Roman" w:hAnsi="Times New Roman"/>
          <w:sz w:val="28"/>
          <w:szCs w:val="28"/>
        </w:rPr>
        <w:tab/>
        <w:t>Педагогический совет Учреждения созывается директором по мере необходимости, но не реже четырёх раз в год, действует на постоянной основе.</w:t>
      </w:r>
    </w:p>
    <w:p w:rsidR="002320B2" w:rsidRPr="00872898" w:rsidRDefault="002320B2" w:rsidP="002320B2">
      <w:pPr>
        <w:widowControl/>
        <w:numPr>
          <w:ilvl w:val="12"/>
          <w:numId w:val="0"/>
        </w:numPr>
        <w:jc w:val="both"/>
        <w:rPr>
          <w:rFonts w:ascii="Times New Roman" w:hAnsi="Times New Roman"/>
          <w:sz w:val="28"/>
          <w:szCs w:val="28"/>
        </w:rPr>
      </w:pPr>
      <w:r w:rsidRPr="00872898">
        <w:rPr>
          <w:rFonts w:ascii="Times New Roman" w:hAnsi="Times New Roman"/>
          <w:sz w:val="28"/>
          <w:szCs w:val="28"/>
        </w:rPr>
        <w:tab/>
        <w:t>Решение Педагогического совета Учреждения считается правомочным, если на его заседании присутствовало не менее 2/3 педагогических работников Учреждения и если за него проголосовало более 2/3 присутствующих педагогов. Процедура голосования определяется Педагогическим советом Учреждения.</w:t>
      </w:r>
    </w:p>
    <w:p w:rsidR="002320B2" w:rsidRPr="00872898" w:rsidRDefault="002320B2" w:rsidP="002320B2">
      <w:pPr>
        <w:widowControl/>
        <w:tabs>
          <w:tab w:val="left" w:pos="1440"/>
        </w:tabs>
        <w:ind w:firstLine="709"/>
        <w:rPr>
          <w:rFonts w:ascii="Times New Roman" w:hAnsi="Times New Roman"/>
          <w:sz w:val="28"/>
          <w:szCs w:val="28"/>
        </w:rPr>
      </w:pPr>
      <w:r w:rsidRPr="00872898">
        <w:rPr>
          <w:rFonts w:ascii="Times New Roman" w:hAnsi="Times New Roman"/>
          <w:sz w:val="28"/>
          <w:szCs w:val="28"/>
        </w:rPr>
        <w:t>5.8. Директор Учреждения:</w:t>
      </w:r>
    </w:p>
    <w:p w:rsidR="002320B2" w:rsidRPr="00872898" w:rsidRDefault="002320B2" w:rsidP="002320B2">
      <w:pPr>
        <w:shd w:val="clear" w:color="auto" w:fill="FFFFFF"/>
        <w:suppressAutoHyphens/>
        <w:ind w:firstLine="709"/>
        <w:jc w:val="both"/>
        <w:rPr>
          <w:rFonts w:ascii="Times New Roman" w:hAnsi="Times New Roman"/>
          <w:sz w:val="28"/>
          <w:szCs w:val="28"/>
        </w:rPr>
      </w:pPr>
      <w:r w:rsidRPr="00872898">
        <w:rPr>
          <w:rFonts w:ascii="Times New Roman" w:hAnsi="Times New Roman"/>
          <w:sz w:val="28"/>
          <w:szCs w:val="28"/>
        </w:rPr>
        <w:t>действует от имени Учреждения, представляет его интересы во всех организациях, государственных и муниципальных органах без доверенности;</w:t>
      </w:r>
    </w:p>
    <w:p w:rsidR="002320B2" w:rsidRPr="00872898" w:rsidRDefault="002320B2" w:rsidP="002320B2">
      <w:pPr>
        <w:shd w:val="clear" w:color="auto" w:fill="FFFFFF"/>
        <w:suppressAutoHyphens/>
        <w:ind w:firstLine="709"/>
        <w:jc w:val="both"/>
        <w:rPr>
          <w:rFonts w:ascii="Times New Roman" w:hAnsi="Times New Roman"/>
          <w:sz w:val="28"/>
          <w:szCs w:val="28"/>
        </w:rPr>
      </w:pPr>
      <w:r w:rsidRPr="00872898">
        <w:rPr>
          <w:rFonts w:ascii="Times New Roman" w:hAnsi="Times New Roman"/>
          <w:sz w:val="28"/>
          <w:szCs w:val="28"/>
        </w:rPr>
        <w:t>заключает договоры, в том числе трудовые, выдаёт доверенности;</w:t>
      </w:r>
    </w:p>
    <w:p w:rsidR="002320B2" w:rsidRPr="000468EC" w:rsidRDefault="002320B2" w:rsidP="002320B2">
      <w:pPr>
        <w:shd w:val="clear" w:color="auto" w:fill="FFFFFF"/>
        <w:suppressAutoHyphens/>
        <w:ind w:firstLine="709"/>
        <w:jc w:val="both"/>
        <w:rPr>
          <w:rFonts w:ascii="Times New Roman" w:hAnsi="Times New Roman"/>
          <w:sz w:val="28"/>
          <w:szCs w:val="28"/>
        </w:rPr>
      </w:pPr>
      <w:r w:rsidRPr="00872898">
        <w:rPr>
          <w:rFonts w:ascii="Times New Roman" w:hAnsi="Times New Roman"/>
          <w:sz w:val="28"/>
          <w:szCs w:val="28"/>
        </w:rPr>
        <w:t>открывает лицевые счета в органах казначейского</w:t>
      </w:r>
      <w:r w:rsidRPr="000468EC">
        <w:rPr>
          <w:rFonts w:ascii="Times New Roman" w:hAnsi="Times New Roman"/>
          <w:sz w:val="28"/>
          <w:szCs w:val="28"/>
        </w:rPr>
        <w:t xml:space="preserve"> исполнения бюджета, пользуется правом распоряжения имуществом и средствами Учреждения в пределах, уста</w:t>
      </w:r>
      <w:r>
        <w:rPr>
          <w:rFonts w:ascii="Times New Roman" w:hAnsi="Times New Roman"/>
          <w:sz w:val="28"/>
          <w:szCs w:val="28"/>
        </w:rPr>
        <w:t xml:space="preserve">новленных законом и настоящим </w:t>
      </w:r>
      <w:r w:rsidRPr="000468EC">
        <w:rPr>
          <w:rFonts w:ascii="Times New Roman" w:hAnsi="Times New Roman"/>
          <w:sz w:val="28"/>
          <w:szCs w:val="28"/>
        </w:rPr>
        <w:t>Уставом;</w:t>
      </w:r>
    </w:p>
    <w:p w:rsidR="002320B2" w:rsidRPr="000468EC" w:rsidRDefault="002320B2" w:rsidP="002320B2">
      <w:pPr>
        <w:shd w:val="clear" w:color="auto" w:fill="FFFFFF"/>
        <w:suppressAutoHyphens/>
        <w:ind w:firstLine="709"/>
        <w:jc w:val="both"/>
        <w:rPr>
          <w:rFonts w:ascii="Times New Roman" w:hAnsi="Times New Roman"/>
          <w:sz w:val="28"/>
          <w:szCs w:val="28"/>
        </w:rPr>
      </w:pPr>
      <w:r w:rsidRPr="000468EC">
        <w:rPr>
          <w:rFonts w:ascii="Times New Roman" w:hAnsi="Times New Roman"/>
          <w:sz w:val="28"/>
          <w:szCs w:val="28"/>
        </w:rPr>
        <w:t xml:space="preserve">издает приказы и распоряжения, обязательные для всех работников и обучающихся Учреждения; </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утверждает структуру Учреждения и штатное расписание, графики работы, сменность обучения и расписания занятий;</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 xml:space="preserve">распределяет учебную нагрузку; </w:t>
      </w:r>
    </w:p>
    <w:p w:rsidR="002320B2" w:rsidRPr="000468EC" w:rsidRDefault="002320B2" w:rsidP="002320B2">
      <w:pPr>
        <w:pStyle w:val="5"/>
        <w:ind w:firstLine="709"/>
        <w:rPr>
          <w:rFonts w:eastAsia="Arial"/>
          <w:sz w:val="28"/>
          <w:szCs w:val="28"/>
          <w:lang w:eastAsia="ar-SA"/>
        </w:rPr>
      </w:pPr>
      <w:r w:rsidRPr="000468EC">
        <w:rPr>
          <w:sz w:val="28"/>
          <w:szCs w:val="28"/>
        </w:rPr>
        <w:t xml:space="preserve">устанавливает </w:t>
      </w:r>
      <w:r w:rsidRPr="000468EC">
        <w:rPr>
          <w:rFonts w:eastAsia="Arial"/>
          <w:sz w:val="28"/>
          <w:szCs w:val="28"/>
          <w:lang w:eastAsia="ar-SA"/>
        </w:rPr>
        <w:t>заработную плату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обеспечивает рациональное использование бюджетных средств, а также средств, поступающих из других источников;</w:t>
      </w:r>
    </w:p>
    <w:p w:rsidR="002320B2" w:rsidRPr="00872898" w:rsidRDefault="002320B2" w:rsidP="002320B2">
      <w:pPr>
        <w:suppressAutoHyphens/>
        <w:ind w:firstLine="709"/>
        <w:jc w:val="both"/>
        <w:rPr>
          <w:rFonts w:ascii="Times New Roman" w:hAnsi="Times New Roman"/>
          <w:sz w:val="28"/>
          <w:szCs w:val="28"/>
        </w:rPr>
      </w:pPr>
      <w:r w:rsidRPr="00872898">
        <w:rPr>
          <w:rFonts w:ascii="Times New Roman" w:hAnsi="Times New Roman"/>
          <w:sz w:val="28"/>
          <w:szCs w:val="28"/>
        </w:rPr>
        <w:t>обеспечивает контроль за всеми видами деятельности Учреждения;</w:t>
      </w:r>
    </w:p>
    <w:p w:rsidR="002320B2" w:rsidRPr="00872898" w:rsidRDefault="002320B2" w:rsidP="002320B2">
      <w:pPr>
        <w:suppressAutoHyphens/>
        <w:ind w:firstLine="709"/>
        <w:jc w:val="both"/>
        <w:rPr>
          <w:rFonts w:ascii="Times New Roman" w:hAnsi="Times New Roman"/>
          <w:sz w:val="28"/>
          <w:szCs w:val="28"/>
        </w:rPr>
      </w:pPr>
      <w:r w:rsidRPr="00872898">
        <w:rPr>
          <w:rFonts w:ascii="Times New Roman" w:hAnsi="Times New Roman"/>
          <w:sz w:val="28"/>
          <w:szCs w:val="28"/>
        </w:rPr>
        <w:t>утверждает локальные нормативные акты Учреждения образовательные программы, учебные планы;</w:t>
      </w:r>
    </w:p>
    <w:p w:rsidR="002320B2" w:rsidRPr="000468EC" w:rsidRDefault="002320B2" w:rsidP="002320B2">
      <w:pPr>
        <w:suppressAutoHyphens/>
        <w:ind w:firstLine="709"/>
        <w:jc w:val="both"/>
        <w:rPr>
          <w:rFonts w:ascii="Times New Roman" w:hAnsi="Times New Roman"/>
          <w:sz w:val="28"/>
          <w:szCs w:val="28"/>
        </w:rPr>
      </w:pPr>
      <w:r w:rsidRPr="00872898">
        <w:rPr>
          <w:rFonts w:ascii="Times New Roman" w:hAnsi="Times New Roman"/>
          <w:sz w:val="28"/>
          <w:szCs w:val="28"/>
        </w:rPr>
        <w:lastRenderedPageBreak/>
        <w:t>содействует деятельности педагогических организаций и методических</w:t>
      </w:r>
      <w:r w:rsidRPr="000468EC">
        <w:rPr>
          <w:rFonts w:ascii="Times New Roman" w:hAnsi="Times New Roman"/>
          <w:sz w:val="28"/>
          <w:szCs w:val="28"/>
        </w:rPr>
        <w:t xml:space="preserve"> объединений;</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предст</w:t>
      </w:r>
      <w:r>
        <w:rPr>
          <w:rFonts w:ascii="Times New Roman" w:hAnsi="Times New Roman"/>
          <w:sz w:val="28"/>
          <w:szCs w:val="28"/>
        </w:rPr>
        <w:t>авляет Учредителю ежегодный отчё</w:t>
      </w:r>
      <w:r w:rsidRPr="000468EC">
        <w:rPr>
          <w:rFonts w:ascii="Times New Roman" w:hAnsi="Times New Roman"/>
          <w:sz w:val="28"/>
          <w:szCs w:val="28"/>
        </w:rPr>
        <w:t>т о поступлении и расходовании денежных и материальных средств;</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обеспечивает учет, сохранность и пополнение учебно-материальной базы, соблюдение правил санитарно-гигиенического режима и охраны труда;</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осуществляет подбор и расстановку педагогических кадров, устанавливает в соответствии с трудовым законодательством, правилами внутреннего трудового распорядка, тарифно-квалификационными характеристиками должностны</w:t>
      </w:r>
      <w:r>
        <w:rPr>
          <w:rFonts w:ascii="Times New Roman" w:hAnsi="Times New Roman"/>
          <w:sz w:val="28"/>
          <w:szCs w:val="28"/>
        </w:rPr>
        <w:t>е обязанности работников, создаё</w:t>
      </w:r>
      <w:r w:rsidRPr="000468EC">
        <w:rPr>
          <w:rFonts w:ascii="Times New Roman" w:hAnsi="Times New Roman"/>
          <w:sz w:val="28"/>
          <w:szCs w:val="28"/>
        </w:rPr>
        <w:t>т условия для повышения профессионального мастерства;</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обеспечивает безопасные условия деятельности Учреждения;</w:t>
      </w:r>
    </w:p>
    <w:p w:rsidR="002320B2" w:rsidRPr="00872898"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 xml:space="preserve">обеспечивает выполнение мероприятий </w:t>
      </w:r>
      <w:r w:rsidRPr="000468EC">
        <w:rPr>
          <w:rStyle w:val="FontStyle14"/>
        </w:rPr>
        <w:t xml:space="preserve">по мобилизационной подготовке и гражданской обороне </w:t>
      </w:r>
      <w:r w:rsidRPr="000468EC">
        <w:rPr>
          <w:rFonts w:ascii="Times New Roman" w:hAnsi="Times New Roman"/>
          <w:sz w:val="28"/>
          <w:szCs w:val="28"/>
        </w:rPr>
        <w:t xml:space="preserve">в Учреждении в соответствии с </w:t>
      </w:r>
      <w:r w:rsidRPr="00872898">
        <w:rPr>
          <w:rFonts w:ascii="Times New Roman" w:hAnsi="Times New Roman"/>
          <w:sz w:val="28"/>
          <w:szCs w:val="28"/>
        </w:rPr>
        <w:t>законодательством Российской Федерации;</w:t>
      </w:r>
    </w:p>
    <w:p w:rsidR="002320B2" w:rsidRPr="00872898" w:rsidRDefault="002320B2" w:rsidP="002320B2">
      <w:pPr>
        <w:suppressAutoHyphens/>
        <w:ind w:firstLine="709"/>
        <w:jc w:val="both"/>
        <w:rPr>
          <w:rFonts w:ascii="Times New Roman" w:hAnsi="Times New Roman"/>
          <w:sz w:val="28"/>
          <w:szCs w:val="28"/>
        </w:rPr>
      </w:pPr>
      <w:r w:rsidRPr="00872898">
        <w:rPr>
          <w:rFonts w:ascii="Times New Roman" w:hAnsi="Times New Roman"/>
          <w:sz w:val="28"/>
          <w:szCs w:val="28"/>
        </w:rPr>
        <w:t>решает иные вопросы, отнесенные к его компетенции действующим законодательством.</w:t>
      </w:r>
    </w:p>
    <w:p w:rsidR="002320B2" w:rsidRPr="00872898" w:rsidRDefault="002320B2" w:rsidP="002320B2">
      <w:pPr>
        <w:ind w:firstLine="709"/>
        <w:jc w:val="both"/>
        <w:rPr>
          <w:rFonts w:ascii="Times New Roman" w:hAnsi="Times New Roman"/>
          <w:sz w:val="28"/>
          <w:szCs w:val="28"/>
        </w:rPr>
      </w:pPr>
      <w:r w:rsidRPr="00872898">
        <w:rPr>
          <w:rFonts w:ascii="Times New Roman" w:hAnsi="Times New Roman"/>
          <w:sz w:val="28"/>
          <w:szCs w:val="28"/>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коллегиальных органов управления Учреждения и Учредителя.</w:t>
      </w:r>
    </w:p>
    <w:p w:rsidR="002320B2" w:rsidRPr="000468EC" w:rsidRDefault="002320B2" w:rsidP="002320B2">
      <w:pPr>
        <w:ind w:firstLine="709"/>
        <w:jc w:val="both"/>
        <w:rPr>
          <w:rFonts w:ascii="Times New Roman" w:hAnsi="Times New Roman"/>
          <w:sz w:val="28"/>
        </w:rPr>
      </w:pPr>
      <w:r w:rsidRPr="00872898">
        <w:rPr>
          <w:rFonts w:ascii="Times New Roman" w:hAnsi="Times New Roman"/>
          <w:sz w:val="28"/>
        </w:rPr>
        <w:t>Срок полномочий директора Учреждения определяется трудовым договором, заключенным между министерством образования</w:t>
      </w:r>
      <w:r w:rsidRPr="00EC16FE">
        <w:rPr>
          <w:rFonts w:ascii="Times New Roman" w:hAnsi="Times New Roman"/>
          <w:sz w:val="28"/>
        </w:rPr>
        <w:t xml:space="preserve"> и науки Самарской области и директором.</w:t>
      </w:r>
      <w:r w:rsidRPr="000468EC">
        <w:rPr>
          <w:rFonts w:ascii="Times New Roman" w:hAnsi="Times New Roman"/>
          <w:sz w:val="28"/>
        </w:rPr>
        <w:t xml:space="preserve"> По соглашению сторон с директором может заключаться срочный трудовой договор. </w:t>
      </w:r>
    </w:p>
    <w:p w:rsidR="002320B2" w:rsidRPr="000468EC" w:rsidRDefault="002320B2" w:rsidP="002320B2">
      <w:pPr>
        <w:suppressAutoHyphens/>
        <w:jc w:val="both"/>
        <w:rPr>
          <w:rFonts w:ascii="Times New Roman" w:hAnsi="Times New Roman"/>
          <w:sz w:val="28"/>
          <w:szCs w:val="28"/>
        </w:rPr>
      </w:pPr>
      <w:r w:rsidRPr="000468EC">
        <w:rPr>
          <w:rFonts w:ascii="Times New Roman" w:hAnsi="Times New Roman"/>
          <w:sz w:val="28"/>
          <w:szCs w:val="28"/>
        </w:rPr>
        <w:tab/>
        <w:t>Директор Учреждения несёт ответственность в установленном законодательством Ро</w:t>
      </w:r>
      <w:r>
        <w:rPr>
          <w:rFonts w:ascii="Times New Roman" w:hAnsi="Times New Roman"/>
          <w:sz w:val="28"/>
          <w:szCs w:val="28"/>
        </w:rPr>
        <w:t xml:space="preserve">ссийской Федерации и настоящим </w:t>
      </w:r>
      <w:r w:rsidRPr="000468EC">
        <w:rPr>
          <w:rFonts w:ascii="Times New Roman" w:hAnsi="Times New Roman"/>
          <w:sz w:val="28"/>
          <w:szCs w:val="28"/>
        </w:rPr>
        <w:t>Уставом порядке за:</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нецелевое использование средств соответствующего бюджета;</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принятие обязатель</w:t>
      </w:r>
      <w:proofErr w:type="gramStart"/>
      <w:r w:rsidRPr="000468EC">
        <w:rPr>
          <w:rFonts w:ascii="Times New Roman" w:hAnsi="Times New Roman"/>
          <w:sz w:val="28"/>
          <w:szCs w:val="28"/>
        </w:rPr>
        <w:t>ств св</w:t>
      </w:r>
      <w:proofErr w:type="gramEnd"/>
      <w:r w:rsidRPr="000468EC">
        <w:rPr>
          <w:rFonts w:ascii="Times New Roman" w:hAnsi="Times New Roman"/>
          <w:sz w:val="28"/>
          <w:szCs w:val="28"/>
        </w:rPr>
        <w:t>ерх доведённых лимитов бюджетных обязательств и другие нарушения бюджетного законодательства;</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сохранность, эффективное использование закреплённого за Учреждением имущества;</w:t>
      </w:r>
    </w:p>
    <w:p w:rsidR="002320B2" w:rsidRPr="000468EC" w:rsidRDefault="002320B2" w:rsidP="002320B2">
      <w:pPr>
        <w:suppressAutoHyphens/>
        <w:ind w:firstLine="709"/>
        <w:jc w:val="both"/>
        <w:rPr>
          <w:rFonts w:ascii="Times New Roman" w:hAnsi="Times New Roman"/>
          <w:sz w:val="28"/>
          <w:szCs w:val="28"/>
        </w:rPr>
      </w:pPr>
      <w:r w:rsidRPr="000468EC">
        <w:rPr>
          <w:rFonts w:ascii="Times New Roman" w:hAnsi="Times New Roman"/>
          <w:sz w:val="28"/>
          <w:szCs w:val="28"/>
        </w:rPr>
        <w:t>иное, установленное законодательством Российской Федерации и трудовым договором.</w:t>
      </w:r>
    </w:p>
    <w:p w:rsidR="00CA2762" w:rsidRDefault="002320B2" w:rsidP="00CA2762">
      <w:pPr>
        <w:widowControl/>
        <w:numPr>
          <w:ilvl w:val="12"/>
          <w:numId w:val="0"/>
        </w:numPr>
        <w:ind w:firstLine="709"/>
        <w:rPr>
          <w:rFonts w:ascii="Times New Roman" w:hAnsi="Times New Roman"/>
          <w:sz w:val="28"/>
          <w:szCs w:val="28"/>
        </w:rPr>
      </w:pPr>
      <w:r>
        <w:rPr>
          <w:rFonts w:ascii="Times New Roman" w:hAnsi="Times New Roman"/>
          <w:sz w:val="28"/>
          <w:szCs w:val="28"/>
        </w:rPr>
        <w:t>5.9</w:t>
      </w:r>
      <w:r w:rsidR="00CA2762" w:rsidRPr="001F1F27">
        <w:rPr>
          <w:rFonts w:ascii="Times New Roman" w:hAnsi="Times New Roman"/>
          <w:sz w:val="28"/>
          <w:szCs w:val="28"/>
        </w:rPr>
        <w:t>.</w:t>
      </w:r>
      <w:r w:rsidR="00CA2762" w:rsidRPr="001F1F27">
        <w:rPr>
          <w:rFonts w:ascii="Times New Roman" w:hAnsi="Times New Roman"/>
          <w:sz w:val="28"/>
          <w:szCs w:val="28"/>
        </w:rPr>
        <w:tab/>
        <w:t>Компетенция Учредителя:</w:t>
      </w:r>
    </w:p>
    <w:p w:rsidR="00CA2762" w:rsidRPr="000468EC" w:rsidRDefault="002320B2" w:rsidP="00CA2762">
      <w:pPr>
        <w:widowControl/>
        <w:numPr>
          <w:ilvl w:val="12"/>
          <w:numId w:val="0"/>
        </w:numPr>
        <w:ind w:firstLine="709"/>
        <w:jc w:val="both"/>
        <w:rPr>
          <w:rFonts w:ascii="Times New Roman" w:hAnsi="Times New Roman"/>
          <w:sz w:val="28"/>
          <w:szCs w:val="28"/>
        </w:rPr>
      </w:pPr>
      <w:r>
        <w:rPr>
          <w:rFonts w:ascii="Times New Roman" w:hAnsi="Times New Roman"/>
          <w:sz w:val="28"/>
          <w:szCs w:val="28"/>
        </w:rPr>
        <w:t>5.9</w:t>
      </w:r>
      <w:r w:rsidR="00CA2762" w:rsidRPr="000468EC">
        <w:rPr>
          <w:rFonts w:ascii="Times New Roman" w:hAnsi="Times New Roman"/>
          <w:sz w:val="28"/>
          <w:szCs w:val="28"/>
        </w:rPr>
        <w:t>.1.</w:t>
      </w:r>
      <w:r w:rsidR="00CA2762" w:rsidRPr="000468EC">
        <w:rPr>
          <w:rFonts w:ascii="Times New Roman" w:hAnsi="Times New Roman"/>
          <w:sz w:val="28"/>
          <w:szCs w:val="28"/>
        </w:rPr>
        <w:tab/>
        <w:t>В отношении Учреждения министерство образования и науки Самарской области осуществляет следующие функции и полномочия Учредителя:</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готовит предложения для принятия решения Правительством Самарской области о реорганизации, изменении типа и ликвидации Учреждения;</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совместно с министерством имущественных отношений Самарской области утверждает Устав Учреждения, а также вносимые в него изменения;</w:t>
      </w:r>
    </w:p>
    <w:p w:rsidR="00CA2762" w:rsidRPr="006533E3" w:rsidRDefault="00CA2762" w:rsidP="00CA2762">
      <w:pPr>
        <w:widowControl/>
        <w:numPr>
          <w:ilvl w:val="12"/>
          <w:numId w:val="0"/>
        </w:numPr>
        <w:ind w:firstLine="709"/>
        <w:jc w:val="both"/>
        <w:rPr>
          <w:rFonts w:ascii="Times New Roman" w:hAnsi="Times New Roman"/>
          <w:sz w:val="28"/>
          <w:szCs w:val="28"/>
        </w:rPr>
      </w:pPr>
      <w:r w:rsidRPr="002906D5">
        <w:rPr>
          <w:rFonts w:ascii="Times New Roman" w:hAnsi="Times New Roman"/>
          <w:sz w:val="28"/>
          <w:szCs w:val="28"/>
        </w:rPr>
        <w:t>осуществляет юридические действия, связанные  реорганизацией, ликвидацией Учреждения и утверждает состав ликвидационной комиссии;</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lastRenderedPageBreak/>
        <w:t>назначает директора Учреждения и прекращает его полномочия, заключает, изменяет и расторгает трудовой договор с директором Учреждения в соответствии с действующим законодательством;</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формирует и утверждает государственное задание на оказание государственных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CA2762" w:rsidRPr="000468EC" w:rsidRDefault="00CA2762" w:rsidP="00CA2762">
      <w:pPr>
        <w:widowControl/>
        <w:numPr>
          <w:ilvl w:val="12"/>
          <w:numId w:val="0"/>
        </w:numPr>
        <w:ind w:firstLine="709"/>
        <w:jc w:val="both"/>
        <w:rPr>
          <w:rFonts w:ascii="Times New Roman" w:hAnsi="Times New Roman"/>
          <w:spacing w:val="-2"/>
          <w:sz w:val="28"/>
          <w:szCs w:val="28"/>
        </w:rPr>
      </w:pPr>
      <w:r w:rsidRPr="000468EC">
        <w:rPr>
          <w:rFonts w:ascii="Times New Roman" w:hAnsi="Times New Roman"/>
          <w:sz w:val="28"/>
          <w:szCs w:val="28"/>
        </w:rPr>
        <w:t xml:space="preserve">осуществляет финансовое обеспечение выполнения государственного задания в виде субсидии из бюджета Самарской области, субсидия перечисляется в установленном порядке на лицевой счет Учреждения, открытый в министерстве управления финансами Самарской области, при этом Учреждение вправе получать субсидии на иные цели, а также бюджетные </w:t>
      </w:r>
      <w:r w:rsidRPr="000468EC">
        <w:rPr>
          <w:rFonts w:ascii="Times New Roman" w:hAnsi="Times New Roman"/>
          <w:spacing w:val="-2"/>
          <w:sz w:val="28"/>
          <w:szCs w:val="28"/>
        </w:rPr>
        <w:t>инвестиции в соответствии с действующим законодательством.</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осуществляет проверку соблюдения условий, целей и порядка предоставления субсидии;</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перечень особо ценного движимого имущества и направляет его на согласование в министерство имущественных отношений Самарской области;</w:t>
      </w:r>
    </w:p>
    <w:p w:rsidR="00CA2762" w:rsidRPr="000468EC" w:rsidRDefault="00CA2762" w:rsidP="00CA2762">
      <w:pPr>
        <w:widowControl/>
        <w:numPr>
          <w:ilvl w:val="12"/>
          <w:numId w:val="0"/>
        </w:numPr>
        <w:ind w:firstLine="709"/>
        <w:jc w:val="both"/>
        <w:rPr>
          <w:rFonts w:ascii="Times New Roman" w:hAnsi="Times New Roman"/>
          <w:color w:val="FF0000"/>
          <w:sz w:val="28"/>
          <w:szCs w:val="28"/>
        </w:rPr>
      </w:pPr>
      <w:proofErr w:type="gramStart"/>
      <w:r w:rsidRPr="002906D5">
        <w:rPr>
          <w:rFonts w:ascii="Times New Roman" w:hAnsi="Times New Roman"/>
          <w:sz w:val="28"/>
          <w:szCs w:val="28"/>
        </w:rPr>
        <w:t>предварительно согласовывает совершение Учреждением крупных сделок</w:t>
      </w:r>
      <w:r w:rsidRPr="002906D5">
        <w:t xml:space="preserve"> </w:t>
      </w:r>
      <w:r w:rsidRPr="002906D5">
        <w:rPr>
          <w:rFonts w:ascii="Times New Roman" w:hAnsi="Times New Roman"/>
          <w:sz w:val="28"/>
          <w:szCs w:val="28"/>
        </w:rPr>
        <w:t>(крупная сделка – это сделка или несколько взаимосвязанных сделок</w:t>
      </w:r>
      <w:r w:rsidRPr="000468EC">
        <w:rPr>
          <w:rFonts w:ascii="Times New Roman" w:hAnsi="Times New Roman"/>
          <w:sz w:val="28"/>
          <w:szCs w:val="28"/>
        </w:rPr>
        <w:t>,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w:t>
      </w:r>
      <w:proofErr w:type="gramEnd"/>
      <w:r w:rsidRPr="000468EC">
        <w:rPr>
          <w:rFonts w:ascii="Times New Roman" w:hAnsi="Times New Roman"/>
          <w:sz w:val="28"/>
          <w:szCs w:val="28"/>
        </w:rPr>
        <w:t xml:space="preserve"> стоимости активов бюджетного учреждения, определяемой по данным его бухгалтерской отчетности на последнюю отчетную дату);</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порядок составления и утверждения отчета о результатах деятельности Учреждения в соответствии с требованиями действующего законодательства;</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порядок составления и утверждения плана финансово-хозяйственной деятельности Учреждения в соответствии с требованиями действующего законодательства;</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осуществляет контроль за деятельностью Учреждения в соответствии с федеральными законами и нормативными правовыми актами Самарской области;</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 xml:space="preserve">готовит предложения для принятия решения министерством имущественных отношений Самарской области о распоряжении особо ценным движимым имуществом, закрепленным за Учреждением министерством имущественных отношений Самарской области либо </w:t>
      </w:r>
      <w:r w:rsidRPr="000468EC">
        <w:rPr>
          <w:rFonts w:ascii="Times New Roman" w:hAnsi="Times New Roman"/>
          <w:sz w:val="28"/>
          <w:szCs w:val="28"/>
        </w:rPr>
        <w:lastRenderedPageBreak/>
        <w:t>приобретенным Учреждением за счет средств, выделенных Учредителем на приобретение такого имущества;</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готовит предложения для принятия решения о согласовании распоряжения имуществом министерством имущественных отношений Самарской области с учетом установленных законодательством</w:t>
      </w:r>
      <w:r w:rsidR="00504097">
        <w:rPr>
          <w:rFonts w:ascii="Times New Roman" w:hAnsi="Times New Roman"/>
          <w:sz w:val="28"/>
          <w:szCs w:val="28"/>
        </w:rPr>
        <w:t xml:space="preserve"> </w:t>
      </w:r>
      <w:r w:rsidRPr="000468EC">
        <w:rPr>
          <w:rFonts w:ascii="Times New Roman" w:hAnsi="Times New Roman"/>
          <w:sz w:val="28"/>
          <w:szCs w:val="28"/>
        </w:rPr>
        <w:t xml:space="preserve"> требований о распоряжении недвижимым имуществом Учреждения, в том числе передаче его в аренду;</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учетом требований, установленных действующим законодательством;</w:t>
      </w:r>
    </w:p>
    <w:p w:rsidR="00CA2762" w:rsidRPr="000468EC" w:rsidRDefault="00CA2762" w:rsidP="00CA2762">
      <w:pPr>
        <w:widowControl/>
        <w:numPr>
          <w:ilvl w:val="12"/>
          <w:numId w:val="0"/>
        </w:numPr>
        <w:ind w:firstLine="709"/>
        <w:jc w:val="both"/>
        <w:rPr>
          <w:rFonts w:ascii="Times New Roman" w:hAnsi="Times New Roman"/>
          <w:sz w:val="28"/>
          <w:szCs w:val="28"/>
        </w:rPr>
      </w:pPr>
      <w:proofErr w:type="gramStart"/>
      <w:r w:rsidRPr="000468EC">
        <w:rPr>
          <w:rFonts w:ascii="Times New Roman" w:hAnsi="Times New Roman"/>
          <w:sz w:val="28"/>
          <w:szCs w:val="28"/>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с учетом требований, установленных действующим законодательством;</w:t>
      </w:r>
      <w:proofErr w:type="gramEnd"/>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осуществляет иные функции и полномочия Учредителя, установленные федеральными законами и нормативными правовыми актами Самарской области.</w:t>
      </w:r>
    </w:p>
    <w:p w:rsidR="00CA2762" w:rsidRPr="000468EC" w:rsidRDefault="002320B2" w:rsidP="00CA2762">
      <w:pPr>
        <w:widowControl/>
        <w:numPr>
          <w:ilvl w:val="12"/>
          <w:numId w:val="0"/>
        </w:numPr>
        <w:ind w:firstLine="709"/>
        <w:jc w:val="both"/>
        <w:rPr>
          <w:rFonts w:ascii="Times New Roman" w:hAnsi="Times New Roman"/>
          <w:sz w:val="28"/>
          <w:szCs w:val="28"/>
        </w:rPr>
      </w:pPr>
      <w:r>
        <w:rPr>
          <w:rFonts w:ascii="Times New Roman" w:hAnsi="Times New Roman"/>
          <w:sz w:val="28"/>
          <w:szCs w:val="28"/>
        </w:rPr>
        <w:t>5.9</w:t>
      </w:r>
      <w:r w:rsidR="00CA2762" w:rsidRPr="000468EC">
        <w:rPr>
          <w:rFonts w:ascii="Times New Roman" w:hAnsi="Times New Roman"/>
          <w:sz w:val="28"/>
          <w:szCs w:val="28"/>
        </w:rPr>
        <w:t>.2.</w:t>
      </w:r>
      <w:r w:rsidR="00CA2762" w:rsidRPr="000468EC">
        <w:rPr>
          <w:rFonts w:ascii="Times New Roman" w:hAnsi="Times New Roman"/>
          <w:sz w:val="28"/>
          <w:szCs w:val="28"/>
        </w:rPr>
        <w:tab/>
        <w:t>Министерство имущественных отношений Самарской области осуществляет следующие функции и полномочия в отношении Учреждения:</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совместно с министерством образования и науки Самарской области утверждает Устав Учреждения, а также вносимые в него изменения;</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закрепляет имущество за Учреждением на праве оперативного управления;</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определяет порядок составления и утверждения отчета об использовании закрепленного за Учреждением имущества;</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согласовывает перечень особо ценного движимого имущества, закрепляемого за Учреждением Учредителем или приобретаемого Учреждением за счет средств, выделенных ему Учредителем на приобретение такого имущества;</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 xml:space="preserve">дает согласие на распоряжение особо ценным движимым имуществом, закрепленным за Учреждением на праве оперативного управления либо приобретенным Учреждением за счет средств, выделенных его Учредителем на приобретение такого имущества, с учетом предложений министерства </w:t>
      </w:r>
      <w:r w:rsidRPr="000468EC">
        <w:rPr>
          <w:rFonts w:ascii="Times New Roman" w:hAnsi="Times New Roman"/>
          <w:sz w:val="28"/>
          <w:szCs w:val="28"/>
        </w:rPr>
        <w:lastRenderedPageBreak/>
        <w:t>образования и науки Самарской области в порядке, установленном действующим законодательством;</w:t>
      </w:r>
    </w:p>
    <w:p w:rsidR="00CA2762" w:rsidRPr="000468EC" w:rsidRDefault="00CA2762" w:rsidP="00CA2762">
      <w:pPr>
        <w:widowControl/>
        <w:numPr>
          <w:ilvl w:val="12"/>
          <w:numId w:val="0"/>
        </w:numPr>
        <w:ind w:firstLine="709"/>
        <w:jc w:val="both"/>
        <w:rPr>
          <w:rFonts w:ascii="Times New Roman" w:hAnsi="Times New Roman"/>
          <w:sz w:val="28"/>
          <w:szCs w:val="28"/>
        </w:rPr>
      </w:pPr>
      <w:r w:rsidRPr="000468EC">
        <w:rPr>
          <w:rFonts w:ascii="Times New Roman" w:hAnsi="Times New Roman"/>
          <w:sz w:val="28"/>
          <w:szCs w:val="28"/>
        </w:rPr>
        <w:t>дает согласие на распоряжение недвижимым имуществом Учреждения, закрепленным за Учреждением на праве оперативного управления, в том числе на передачу его в аренду, с учетом предложения министерства образования и науки Самарской области в соответствии с порядком, установленным действующим законодательством;</w:t>
      </w:r>
    </w:p>
    <w:p w:rsidR="00CA2762" w:rsidRPr="000468EC" w:rsidRDefault="00CA2762" w:rsidP="00CA2762">
      <w:pPr>
        <w:widowControl/>
        <w:numPr>
          <w:ilvl w:val="12"/>
          <w:numId w:val="0"/>
        </w:numPr>
        <w:ind w:firstLine="709"/>
        <w:jc w:val="both"/>
        <w:rPr>
          <w:rFonts w:ascii="Times New Roman" w:hAnsi="Times New Roman"/>
          <w:sz w:val="28"/>
          <w:szCs w:val="28"/>
        </w:rPr>
      </w:pPr>
      <w:proofErr w:type="gramStart"/>
      <w:r w:rsidRPr="000468EC">
        <w:rPr>
          <w:rFonts w:ascii="Times New Roman" w:hAnsi="Times New Roman"/>
          <w:sz w:val="28"/>
          <w:szCs w:val="28"/>
        </w:rPr>
        <w:t>согласовывает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w:t>
      </w:r>
      <w:r w:rsidR="00B8304E">
        <w:rPr>
          <w:rFonts w:ascii="Times New Roman" w:hAnsi="Times New Roman"/>
          <w:sz w:val="28"/>
          <w:szCs w:val="28"/>
        </w:rPr>
        <w:t xml:space="preserve"> </w:t>
      </w:r>
      <w:r w:rsidRPr="000468EC">
        <w:rPr>
          <w:rFonts w:ascii="Times New Roman" w:hAnsi="Times New Roman"/>
          <w:sz w:val="28"/>
          <w:szCs w:val="28"/>
        </w:rPr>
        <w:t xml:space="preserve">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0468EC">
        <w:rPr>
          <w:rFonts w:ascii="Times New Roman" w:hAnsi="Times New Roman"/>
          <w:sz w:val="28"/>
          <w:szCs w:val="28"/>
        </w:rPr>
        <w:t xml:space="preserve"> иным образом в качестве их Учредителя или участника с учетом требований, установленных действующим законодательством;</w:t>
      </w:r>
    </w:p>
    <w:p w:rsidR="00CA2762" w:rsidRPr="000468EC" w:rsidRDefault="00CA2762" w:rsidP="00CA2762">
      <w:pPr>
        <w:widowControl/>
        <w:numPr>
          <w:ilvl w:val="12"/>
          <w:numId w:val="0"/>
        </w:numPr>
        <w:ind w:firstLine="709"/>
        <w:jc w:val="both"/>
        <w:rPr>
          <w:rFonts w:ascii="Times New Roman" w:hAnsi="Times New Roman"/>
          <w:sz w:val="28"/>
          <w:szCs w:val="28"/>
        </w:rPr>
      </w:pPr>
      <w:proofErr w:type="gramStart"/>
      <w:r w:rsidRPr="000468EC">
        <w:rPr>
          <w:rFonts w:ascii="Times New Roman" w:hAnsi="Times New Roman"/>
          <w:sz w:val="28"/>
          <w:szCs w:val="28"/>
        </w:rPr>
        <w:t xml:space="preserve">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w:t>
      </w:r>
      <w:r w:rsidR="00B8304E">
        <w:rPr>
          <w:rFonts w:ascii="Times New Roman" w:hAnsi="Times New Roman"/>
          <w:sz w:val="28"/>
          <w:szCs w:val="28"/>
        </w:rPr>
        <w:t xml:space="preserve"> </w:t>
      </w:r>
      <w:r w:rsidRPr="000468EC">
        <w:rPr>
          <w:rFonts w:ascii="Times New Roman" w:hAnsi="Times New Roman"/>
          <w:sz w:val="28"/>
          <w:szCs w:val="28"/>
        </w:rPr>
        <w:t>выделенных ему Учредителем на приобретение такого имущества, а также недвижимого имущества в соответствии с порядком, установленным действующим</w:t>
      </w:r>
      <w:proofErr w:type="gramEnd"/>
      <w:r w:rsidRPr="000468EC">
        <w:rPr>
          <w:rFonts w:ascii="Times New Roman" w:hAnsi="Times New Roman"/>
          <w:sz w:val="28"/>
          <w:szCs w:val="28"/>
        </w:rPr>
        <w:t xml:space="preserve"> законодательством.</w:t>
      </w:r>
    </w:p>
    <w:p w:rsidR="00CA2762" w:rsidRPr="006A7DBF" w:rsidRDefault="00CA2762" w:rsidP="00CA2762">
      <w:pPr>
        <w:widowControl/>
        <w:numPr>
          <w:ilvl w:val="12"/>
          <w:numId w:val="0"/>
        </w:numPr>
        <w:tabs>
          <w:tab w:val="left" w:pos="709"/>
        </w:tabs>
        <w:jc w:val="both"/>
        <w:rPr>
          <w:rFonts w:ascii="Times New Roman" w:hAnsi="Times New Roman"/>
          <w:b/>
        </w:rPr>
      </w:pPr>
    </w:p>
    <w:p w:rsidR="00CA2762" w:rsidRDefault="00CA2762" w:rsidP="00CA2762">
      <w:pPr>
        <w:jc w:val="center"/>
        <w:rPr>
          <w:rFonts w:ascii="Times New Roman" w:hAnsi="Times New Roman"/>
          <w:b/>
          <w:color w:val="000000"/>
          <w:sz w:val="28"/>
          <w:szCs w:val="28"/>
        </w:rPr>
      </w:pPr>
      <w:r w:rsidRPr="000468EC">
        <w:rPr>
          <w:rFonts w:ascii="Times New Roman" w:hAnsi="Times New Roman"/>
          <w:b/>
          <w:color w:val="000000"/>
          <w:sz w:val="28"/>
          <w:szCs w:val="28"/>
        </w:rPr>
        <w:t>6. Имущество и финансово-хозяйственная деятельность Учреждения</w:t>
      </w:r>
    </w:p>
    <w:p w:rsidR="00872898" w:rsidRPr="000468EC" w:rsidRDefault="00872898" w:rsidP="00CA2762">
      <w:pPr>
        <w:jc w:val="center"/>
        <w:rPr>
          <w:rFonts w:ascii="Times New Roman" w:hAnsi="Times New Roman"/>
          <w:b/>
          <w:color w:val="000000"/>
          <w:sz w:val="28"/>
          <w:szCs w:val="28"/>
        </w:rPr>
      </w:pPr>
    </w:p>
    <w:p w:rsidR="00CA2762" w:rsidRPr="000468EC" w:rsidRDefault="00CA2762" w:rsidP="00CA2762">
      <w:pPr>
        <w:tabs>
          <w:tab w:val="left" w:pos="1418"/>
        </w:tabs>
        <w:suppressAutoHyphens/>
        <w:ind w:firstLine="709"/>
        <w:jc w:val="both"/>
        <w:rPr>
          <w:rFonts w:ascii="Times New Roman" w:hAnsi="Times New Roman"/>
          <w:sz w:val="28"/>
          <w:szCs w:val="28"/>
        </w:rPr>
      </w:pPr>
      <w:r w:rsidRPr="000468EC">
        <w:rPr>
          <w:rFonts w:ascii="Times New Roman" w:hAnsi="Times New Roman"/>
          <w:sz w:val="28"/>
          <w:szCs w:val="28"/>
        </w:rPr>
        <w:t xml:space="preserve"> 6.1. Министерство образования и науки Самарской области формирует Учреждению государственное задание на оказание государственных услуг в соответствии с основными видами деятельности, указанными в Уставе Учреждения.</w:t>
      </w:r>
    </w:p>
    <w:p w:rsidR="00CA2762" w:rsidRPr="000468EC" w:rsidRDefault="00CA2762" w:rsidP="00CA2762">
      <w:pPr>
        <w:tabs>
          <w:tab w:val="left" w:pos="1276"/>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Учреждение не вправе отказаться от выполнения государственного задания.</w:t>
      </w:r>
    </w:p>
    <w:p w:rsidR="00CA2762" w:rsidRPr="000468EC" w:rsidRDefault="00CA2762" w:rsidP="00CA2762">
      <w:pPr>
        <w:ind w:firstLine="709"/>
        <w:jc w:val="both"/>
        <w:outlineLvl w:val="1"/>
        <w:rPr>
          <w:rFonts w:ascii="Times New Roman" w:hAnsi="Times New Roman"/>
          <w:sz w:val="28"/>
          <w:szCs w:val="28"/>
        </w:rPr>
      </w:pPr>
      <w:r w:rsidRPr="000468EC">
        <w:rPr>
          <w:rFonts w:ascii="Times New Roman" w:hAnsi="Times New Roman"/>
          <w:sz w:val="28"/>
          <w:szCs w:val="28"/>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CA2762" w:rsidRPr="000468EC" w:rsidRDefault="00CA2762" w:rsidP="00CA2762">
      <w:pPr>
        <w:ind w:firstLine="709"/>
        <w:jc w:val="both"/>
        <w:outlineLvl w:val="1"/>
        <w:rPr>
          <w:rFonts w:ascii="Times New Roman" w:hAnsi="Times New Roman"/>
          <w:sz w:val="28"/>
          <w:szCs w:val="28"/>
        </w:rPr>
      </w:pPr>
      <w:r w:rsidRPr="000468EC">
        <w:rPr>
          <w:rFonts w:ascii="Times New Roman" w:hAnsi="Times New Roman"/>
          <w:sz w:val="28"/>
          <w:szCs w:val="28"/>
        </w:rPr>
        <w:t>Финансовое обеспечение выполнения государственного задания Учреждением осуществляется  министерством образования и науки Самарской области на основе региональных нормативов финансового обеспечения образовательной деятельности, определяемых Правительством Самарской области.</w:t>
      </w:r>
    </w:p>
    <w:p w:rsidR="00CA2762" w:rsidRPr="000468EC" w:rsidRDefault="00CA2762" w:rsidP="00CA2762">
      <w:pPr>
        <w:tabs>
          <w:tab w:val="left" w:pos="1276"/>
        </w:tabs>
        <w:suppressAutoHyphens/>
        <w:ind w:firstLine="709"/>
        <w:jc w:val="both"/>
        <w:outlineLvl w:val="1"/>
        <w:rPr>
          <w:rFonts w:ascii="Times New Roman" w:hAnsi="Times New Roman"/>
          <w:sz w:val="28"/>
          <w:szCs w:val="28"/>
        </w:rPr>
      </w:pPr>
      <w:r w:rsidRPr="000468EC">
        <w:rPr>
          <w:rFonts w:ascii="Times New Roman" w:hAnsi="Times New Roman"/>
          <w:sz w:val="28"/>
          <w:szCs w:val="28"/>
        </w:rPr>
        <w:lastRenderedPageBreak/>
        <w:t>Учреждение вправе получать субсидии на иные цели из бюджетов бюджетной системы Российской Федерации.</w:t>
      </w:r>
    </w:p>
    <w:p w:rsidR="00CA2762" w:rsidRPr="000468EC" w:rsidRDefault="00CA2762" w:rsidP="00CA2762">
      <w:pPr>
        <w:tabs>
          <w:tab w:val="left" w:pos="1276"/>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 xml:space="preserve">Учреждение вправе получать бюджетные инвестиции в форме капитальных вложений в объекты государственной собственности в порядке, установленном действующим законодательством. </w:t>
      </w:r>
    </w:p>
    <w:p w:rsidR="00CA2762" w:rsidRPr="000468EC" w:rsidRDefault="00CA2762" w:rsidP="00CA2762">
      <w:pPr>
        <w:tabs>
          <w:tab w:val="left" w:pos="1276"/>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В случае сдачи в аренду с согласия министерства имущественных отношений Самарской области недвижимого имущества и особо ценного движимого имущества, закрепленного за Учреждением министерством имущественных отношений Самарской области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A2762" w:rsidRPr="000468EC" w:rsidRDefault="00CA2762" w:rsidP="00CA2762">
      <w:pPr>
        <w:tabs>
          <w:tab w:val="left" w:pos="1276"/>
        </w:tabs>
        <w:suppressAutoHyphens/>
        <w:ind w:right="-5" w:firstLine="709"/>
        <w:jc w:val="both"/>
        <w:outlineLvl w:val="0"/>
        <w:rPr>
          <w:rFonts w:ascii="Times New Roman" w:hAnsi="Times New Roman"/>
          <w:sz w:val="28"/>
          <w:szCs w:val="28"/>
        </w:rPr>
      </w:pPr>
      <w:r w:rsidRPr="000468EC">
        <w:rPr>
          <w:rFonts w:ascii="Times New Roman" w:hAnsi="Times New Roman"/>
          <w:sz w:val="28"/>
          <w:szCs w:val="28"/>
        </w:rPr>
        <w:t>Субсидия перечисляется в уста</w:t>
      </w:r>
      <w:r w:rsidR="00F21135">
        <w:rPr>
          <w:rFonts w:ascii="Times New Roman" w:hAnsi="Times New Roman"/>
          <w:sz w:val="28"/>
          <w:szCs w:val="28"/>
        </w:rPr>
        <w:t>новленном порядке на лицевой счё</w:t>
      </w:r>
      <w:r w:rsidRPr="000468EC">
        <w:rPr>
          <w:rFonts w:ascii="Times New Roman" w:hAnsi="Times New Roman"/>
          <w:sz w:val="28"/>
          <w:szCs w:val="28"/>
        </w:rPr>
        <w:t>т Учреждения, открытый в министерстве управления финансами Самарской области.</w:t>
      </w:r>
    </w:p>
    <w:p w:rsidR="00CA2762" w:rsidRPr="000468EC" w:rsidRDefault="00CA2762" w:rsidP="00CA2762">
      <w:pPr>
        <w:tabs>
          <w:tab w:val="left" w:pos="1276"/>
        </w:tabs>
        <w:suppressAutoHyphens/>
        <w:ind w:right="-5" w:firstLine="709"/>
        <w:jc w:val="both"/>
        <w:outlineLvl w:val="0"/>
        <w:rPr>
          <w:rFonts w:ascii="Times New Roman" w:hAnsi="Times New Roman"/>
          <w:sz w:val="28"/>
          <w:szCs w:val="28"/>
        </w:rPr>
      </w:pPr>
      <w:r w:rsidRPr="000468EC">
        <w:rPr>
          <w:rFonts w:ascii="Times New Roman" w:hAnsi="Times New Roman"/>
          <w:sz w:val="28"/>
          <w:szCs w:val="28"/>
        </w:rPr>
        <w:t>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заключаемого Учреждением и министерством образования и науки Самарской области. Указанное соглашение определяет права, обязанности и ответств</w:t>
      </w:r>
      <w:r w:rsidR="00F21135">
        <w:rPr>
          <w:rFonts w:ascii="Times New Roman" w:hAnsi="Times New Roman"/>
          <w:sz w:val="28"/>
          <w:szCs w:val="28"/>
        </w:rPr>
        <w:t>енность сторон, в том числе объё</w:t>
      </w:r>
      <w:r w:rsidRPr="000468EC">
        <w:rPr>
          <w:rFonts w:ascii="Times New Roman" w:hAnsi="Times New Roman"/>
          <w:sz w:val="28"/>
          <w:szCs w:val="28"/>
        </w:rPr>
        <w:t>м и периодичность перечисления субсидии в течение финансового года.</w:t>
      </w:r>
    </w:p>
    <w:p w:rsidR="00CA2762" w:rsidRPr="000468EC" w:rsidRDefault="00CA2762" w:rsidP="00CA2762">
      <w:pPr>
        <w:shd w:val="clear" w:color="auto" w:fill="FFFFFF"/>
        <w:tabs>
          <w:tab w:val="left" w:pos="1276"/>
        </w:tabs>
        <w:suppressAutoHyphens/>
        <w:ind w:right="-5" w:firstLine="709"/>
        <w:jc w:val="both"/>
        <w:rPr>
          <w:rFonts w:ascii="Times New Roman" w:hAnsi="Times New Roman"/>
          <w:sz w:val="28"/>
          <w:szCs w:val="28"/>
        </w:rPr>
      </w:pPr>
      <w:r w:rsidRPr="000468EC">
        <w:rPr>
          <w:rFonts w:ascii="Times New Roman" w:hAnsi="Times New Roman"/>
          <w:sz w:val="28"/>
          <w:szCs w:val="28"/>
        </w:rPr>
        <w:t>Учреждение вправе привлекать в порядке, установленном законодательством Российской Федерации, дополнительные финансовые средства за</w:t>
      </w:r>
      <w:r w:rsidR="00F21135">
        <w:rPr>
          <w:rFonts w:ascii="Times New Roman" w:hAnsi="Times New Roman"/>
          <w:sz w:val="28"/>
          <w:szCs w:val="28"/>
        </w:rPr>
        <w:t xml:space="preserve"> счё</w:t>
      </w:r>
      <w:r w:rsidRPr="000468EC">
        <w:rPr>
          <w:rFonts w:ascii="Times New Roman" w:hAnsi="Times New Roman"/>
          <w:sz w:val="28"/>
          <w:szCs w:val="28"/>
        </w:rPr>
        <w:t xml:space="preserve">т предоставления платных образовательных и иных предусмотренных Уставом </w:t>
      </w:r>
      <w:r w:rsidR="00F21135">
        <w:rPr>
          <w:rFonts w:ascii="Times New Roman" w:hAnsi="Times New Roman"/>
          <w:sz w:val="28"/>
          <w:szCs w:val="28"/>
        </w:rPr>
        <w:t>Учреждения услуг, а также за счё</w:t>
      </w:r>
      <w:r w:rsidRPr="000468EC">
        <w:rPr>
          <w:rFonts w:ascii="Times New Roman" w:hAnsi="Times New Roman"/>
          <w:sz w:val="28"/>
          <w:szCs w:val="28"/>
        </w:rPr>
        <w:t xml:space="preserve">т добровольных пожертвований и целевых взносов физических и (или) юридических лиц, в том числе иностранных граждан и (или) иностранных юридических лиц. </w:t>
      </w:r>
      <w:r w:rsidRPr="000468EC">
        <w:rPr>
          <w:rFonts w:ascii="Times New Roman" w:hAnsi="Times New Roman"/>
          <w:spacing w:val="-2"/>
          <w:sz w:val="28"/>
          <w:szCs w:val="28"/>
        </w:rPr>
        <w:t>Привлечение Учреждением вышеуказанных</w:t>
      </w:r>
      <w:r w:rsidR="00F21135">
        <w:rPr>
          <w:rFonts w:ascii="Times New Roman" w:hAnsi="Times New Roman"/>
          <w:spacing w:val="-2"/>
          <w:sz w:val="28"/>
          <w:szCs w:val="28"/>
        </w:rPr>
        <w:t xml:space="preserve"> дополнительных средств не влечё</w:t>
      </w:r>
      <w:r w:rsidRPr="000468EC">
        <w:rPr>
          <w:rFonts w:ascii="Times New Roman" w:hAnsi="Times New Roman"/>
          <w:spacing w:val="-2"/>
          <w:sz w:val="28"/>
          <w:szCs w:val="28"/>
        </w:rPr>
        <w:t>т за собой снижение нормативов и (или) абсолютных размеров финансового обеспечения его деятельности за счет средств учредителя.</w:t>
      </w:r>
    </w:p>
    <w:p w:rsidR="00CA2762" w:rsidRPr="000468EC" w:rsidRDefault="00CA2762" w:rsidP="00CA2762">
      <w:pPr>
        <w:tabs>
          <w:tab w:val="left" w:pos="1418"/>
        </w:tabs>
        <w:suppressAutoHyphens/>
        <w:ind w:right="-5" w:firstLine="709"/>
        <w:jc w:val="both"/>
        <w:outlineLvl w:val="0"/>
        <w:rPr>
          <w:rFonts w:ascii="Times New Roman" w:hAnsi="Times New Roman"/>
          <w:sz w:val="28"/>
          <w:szCs w:val="28"/>
        </w:rPr>
      </w:pPr>
      <w:r w:rsidRPr="000468EC">
        <w:rPr>
          <w:rFonts w:ascii="Times New Roman" w:hAnsi="Times New Roman"/>
          <w:sz w:val="28"/>
          <w:szCs w:val="28"/>
        </w:rPr>
        <w:t>6.2.</w:t>
      </w:r>
      <w:r w:rsidRPr="000468EC">
        <w:rPr>
          <w:rFonts w:ascii="Times New Roman" w:hAnsi="Times New Roman"/>
          <w:sz w:val="28"/>
          <w:szCs w:val="28"/>
        </w:rPr>
        <w:tab/>
        <w:t>Учреждение обязано вести бюджетный</w:t>
      </w:r>
      <w:r w:rsidR="00F21135">
        <w:rPr>
          <w:rFonts w:ascii="Times New Roman" w:hAnsi="Times New Roman"/>
          <w:sz w:val="28"/>
          <w:szCs w:val="28"/>
        </w:rPr>
        <w:t xml:space="preserve"> учё</w:t>
      </w:r>
      <w:r w:rsidRPr="000468EC">
        <w:rPr>
          <w:rFonts w:ascii="Times New Roman" w:hAnsi="Times New Roman"/>
          <w:sz w:val="28"/>
          <w:szCs w:val="28"/>
        </w:rPr>
        <w:t xml:space="preserve">т и предоставлять бюджетную отчетность в порядке, установленном Министерством финансов Российской Федерации для бюджетных учреждений. </w:t>
      </w:r>
    </w:p>
    <w:p w:rsidR="00CA2762" w:rsidRPr="000468EC" w:rsidRDefault="00CA2762" w:rsidP="00CA2762">
      <w:pPr>
        <w:tabs>
          <w:tab w:val="left" w:pos="1276"/>
        </w:tabs>
        <w:suppressAutoHyphens/>
        <w:ind w:right="-5" w:firstLine="709"/>
        <w:jc w:val="both"/>
        <w:outlineLvl w:val="0"/>
        <w:rPr>
          <w:rFonts w:ascii="Times New Roman" w:hAnsi="Times New Roman"/>
          <w:sz w:val="28"/>
          <w:szCs w:val="28"/>
        </w:rPr>
      </w:pPr>
      <w:r w:rsidRPr="000468EC">
        <w:rPr>
          <w:rFonts w:ascii="Times New Roman" w:hAnsi="Times New Roman"/>
          <w:sz w:val="28"/>
          <w:szCs w:val="28"/>
        </w:rPr>
        <w:t>Учреждение ежегодно не позднее 3</w:t>
      </w:r>
      <w:r w:rsidR="00F21135">
        <w:rPr>
          <w:rFonts w:ascii="Times New Roman" w:hAnsi="Times New Roman"/>
          <w:sz w:val="28"/>
          <w:szCs w:val="28"/>
        </w:rPr>
        <w:t>0 марта года, следующего за отчё</w:t>
      </w:r>
      <w:r w:rsidRPr="000468EC">
        <w:rPr>
          <w:rFonts w:ascii="Times New Roman" w:hAnsi="Times New Roman"/>
          <w:sz w:val="28"/>
          <w:szCs w:val="28"/>
        </w:rPr>
        <w:t>тным годом, направляет в органы, осуществляющие функции и полном</w:t>
      </w:r>
      <w:r w:rsidR="00F21135">
        <w:rPr>
          <w:rFonts w:ascii="Times New Roman" w:hAnsi="Times New Roman"/>
          <w:sz w:val="28"/>
          <w:szCs w:val="28"/>
        </w:rPr>
        <w:t>очия учредителя учреждения, отчё</w:t>
      </w:r>
      <w:r w:rsidRPr="000468EC">
        <w:rPr>
          <w:rFonts w:ascii="Times New Roman" w:hAnsi="Times New Roman"/>
          <w:sz w:val="28"/>
          <w:szCs w:val="28"/>
        </w:rPr>
        <w:t xml:space="preserve">т об участии Учреждения в деятельности хозяйственных обществ, </w:t>
      </w:r>
      <w:r w:rsidR="00F21135">
        <w:rPr>
          <w:rFonts w:ascii="Times New Roman" w:hAnsi="Times New Roman"/>
          <w:sz w:val="28"/>
          <w:szCs w:val="28"/>
        </w:rPr>
        <w:t>некоммерческих организаций, отчё</w:t>
      </w:r>
      <w:r w:rsidRPr="000468EC">
        <w:rPr>
          <w:rFonts w:ascii="Times New Roman" w:hAnsi="Times New Roman"/>
          <w:sz w:val="28"/>
          <w:szCs w:val="28"/>
        </w:rPr>
        <w:t>т о результат</w:t>
      </w:r>
      <w:r w:rsidR="00F21135">
        <w:rPr>
          <w:rFonts w:ascii="Times New Roman" w:hAnsi="Times New Roman"/>
          <w:sz w:val="28"/>
          <w:szCs w:val="28"/>
        </w:rPr>
        <w:t>ах деятельности Учреждения, отчёт об использовании закреплё</w:t>
      </w:r>
      <w:r w:rsidRPr="000468EC">
        <w:rPr>
          <w:rFonts w:ascii="Times New Roman" w:hAnsi="Times New Roman"/>
          <w:sz w:val="28"/>
          <w:szCs w:val="28"/>
        </w:rPr>
        <w:t>нного за Учреждением имущества.</w:t>
      </w:r>
    </w:p>
    <w:p w:rsidR="00CA2762" w:rsidRPr="000468EC" w:rsidRDefault="00CA2762" w:rsidP="00CA2762">
      <w:pPr>
        <w:tabs>
          <w:tab w:val="left" w:pos="1418"/>
        </w:tabs>
        <w:suppressAutoHyphens/>
        <w:ind w:right="-5" w:firstLine="709"/>
        <w:jc w:val="both"/>
        <w:outlineLvl w:val="1"/>
        <w:rPr>
          <w:rFonts w:ascii="Times New Roman" w:hAnsi="Times New Roman"/>
          <w:sz w:val="28"/>
          <w:szCs w:val="28"/>
        </w:rPr>
      </w:pPr>
      <w:r w:rsidRPr="000468EC">
        <w:rPr>
          <w:rFonts w:ascii="Times New Roman" w:hAnsi="Times New Roman"/>
          <w:color w:val="000000"/>
          <w:sz w:val="28"/>
          <w:szCs w:val="28"/>
        </w:rPr>
        <w:t>6.3.</w:t>
      </w:r>
      <w:r w:rsidRPr="000468EC">
        <w:rPr>
          <w:rFonts w:ascii="Times New Roman" w:hAnsi="Times New Roman"/>
          <w:sz w:val="28"/>
          <w:szCs w:val="28"/>
        </w:rPr>
        <w:tab/>
        <w:t>Источниками формирования имущества и финансового обеспечения деятельности Учреждения являются:</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имущество, переданное Учреждению министерством имущественных отношений Самарской области;</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бюджетные средства;</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lastRenderedPageBreak/>
        <w:t>внебюджетные средства;</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добровольные пожертвования и целевые взносы физических и юридических лиц, спонсорская помощь юридических и физических лиц;</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средства, полученные от приносящей доход деятельности;</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доход от предоставления платных образовательных и иных предусмотренных Уставом Учреждения услуг.</w:t>
      </w:r>
    </w:p>
    <w:p w:rsidR="00CA2762" w:rsidRPr="000468EC" w:rsidRDefault="00CA2762" w:rsidP="00CA2762">
      <w:pPr>
        <w:pStyle w:val="11"/>
        <w:shd w:val="clear" w:color="auto" w:fill="FFFFFF"/>
        <w:tabs>
          <w:tab w:val="left" w:pos="1276"/>
          <w:tab w:val="left" w:pos="1418"/>
        </w:tabs>
        <w:suppressAutoHyphens/>
        <w:ind w:right="-5" w:firstLine="709"/>
        <w:jc w:val="both"/>
        <w:rPr>
          <w:rFonts w:ascii="Times New Roman" w:hAnsi="Times New Roman"/>
          <w:color w:val="000000"/>
          <w:sz w:val="28"/>
          <w:szCs w:val="28"/>
        </w:rPr>
      </w:pPr>
      <w:r w:rsidRPr="000468EC">
        <w:rPr>
          <w:rFonts w:ascii="Times New Roman" w:hAnsi="Times New Roman"/>
          <w:color w:val="000000"/>
          <w:sz w:val="28"/>
          <w:szCs w:val="28"/>
        </w:rPr>
        <w:t>Учреждение вправе самостоятельно распоряжаться в соответствии с законодательством Российской Федераци</w:t>
      </w:r>
      <w:r w:rsidR="007B6926">
        <w:rPr>
          <w:rFonts w:ascii="Times New Roman" w:hAnsi="Times New Roman"/>
          <w:color w:val="000000"/>
          <w:sz w:val="28"/>
          <w:szCs w:val="28"/>
        </w:rPr>
        <w:t>и средствами, полученными за счё</w:t>
      </w:r>
      <w:r w:rsidRPr="000468EC">
        <w:rPr>
          <w:rFonts w:ascii="Times New Roman" w:hAnsi="Times New Roman"/>
          <w:color w:val="000000"/>
          <w:sz w:val="28"/>
          <w:szCs w:val="28"/>
        </w:rPr>
        <w:t xml:space="preserve">т внебюджетных источников. </w:t>
      </w:r>
    </w:p>
    <w:p w:rsidR="00CA2762" w:rsidRPr="000468EC" w:rsidRDefault="00CA2762" w:rsidP="00CA2762">
      <w:pPr>
        <w:pStyle w:val="11"/>
        <w:shd w:val="clear" w:color="auto" w:fill="FFFFFF"/>
        <w:tabs>
          <w:tab w:val="left" w:pos="1276"/>
          <w:tab w:val="left" w:pos="1418"/>
        </w:tabs>
        <w:suppressAutoHyphens/>
        <w:ind w:right="-5" w:firstLine="709"/>
        <w:jc w:val="both"/>
        <w:rPr>
          <w:rFonts w:ascii="Times New Roman" w:hAnsi="Times New Roman"/>
          <w:color w:val="000000"/>
          <w:sz w:val="28"/>
          <w:szCs w:val="28"/>
        </w:rPr>
      </w:pPr>
      <w:r w:rsidRPr="000468EC">
        <w:rPr>
          <w:rFonts w:ascii="Times New Roman" w:hAnsi="Times New Roman"/>
          <w:color w:val="000000"/>
          <w:sz w:val="28"/>
          <w:szCs w:val="28"/>
        </w:rPr>
        <w:t xml:space="preserve">Валютные средства, полученные Учреждением от внешнеэкономической деятельности, используются им в порядке, установленном законодательством Российской Федерации. </w:t>
      </w:r>
    </w:p>
    <w:p w:rsidR="00CA2762" w:rsidRPr="000468EC" w:rsidRDefault="00CA2762" w:rsidP="00CA2762">
      <w:pPr>
        <w:pStyle w:val="11"/>
        <w:shd w:val="clear" w:color="auto" w:fill="FFFFFF"/>
        <w:tabs>
          <w:tab w:val="left" w:pos="1418"/>
        </w:tabs>
        <w:suppressAutoHyphens/>
        <w:ind w:right="-5" w:firstLine="709"/>
        <w:jc w:val="both"/>
        <w:rPr>
          <w:rFonts w:ascii="Times New Roman" w:hAnsi="Times New Roman"/>
          <w:color w:val="000000"/>
          <w:sz w:val="28"/>
          <w:szCs w:val="28"/>
        </w:rPr>
      </w:pPr>
      <w:r w:rsidRPr="000468EC">
        <w:rPr>
          <w:rFonts w:ascii="Times New Roman" w:hAnsi="Times New Roman"/>
          <w:sz w:val="28"/>
          <w:szCs w:val="28"/>
        </w:rPr>
        <w:t>6.4.</w:t>
      </w:r>
      <w:r w:rsidRPr="000468EC">
        <w:rPr>
          <w:rFonts w:ascii="Times New Roman" w:hAnsi="Times New Roman"/>
          <w:sz w:val="28"/>
          <w:szCs w:val="28"/>
        </w:rPr>
        <w:tab/>
        <w:t>Министерство имущественных отношений Самарской области закрепляет за Учреждением на праве оперативного управления имущество.</w:t>
      </w:r>
    </w:p>
    <w:p w:rsidR="00CA2762" w:rsidRPr="000468EC" w:rsidRDefault="007B6926" w:rsidP="00CA2762">
      <w:pPr>
        <w:shd w:val="clear" w:color="auto" w:fill="FFFFFF"/>
        <w:tabs>
          <w:tab w:val="left" w:pos="1276"/>
          <w:tab w:val="left" w:pos="1418"/>
        </w:tabs>
        <w:suppressAutoHyphens/>
        <w:ind w:right="-5" w:firstLine="709"/>
        <w:jc w:val="both"/>
        <w:rPr>
          <w:rFonts w:ascii="Times New Roman" w:hAnsi="Times New Roman"/>
          <w:sz w:val="28"/>
          <w:szCs w:val="28"/>
        </w:rPr>
      </w:pPr>
      <w:r>
        <w:rPr>
          <w:rFonts w:ascii="Times New Roman" w:hAnsi="Times New Roman"/>
          <w:sz w:val="28"/>
          <w:szCs w:val="28"/>
        </w:rPr>
        <w:t>Имущество Учреждения, закреплё</w:t>
      </w:r>
      <w:r w:rsidR="00CA2762" w:rsidRPr="000468EC">
        <w:rPr>
          <w:rFonts w:ascii="Times New Roman" w:hAnsi="Times New Roman"/>
          <w:sz w:val="28"/>
          <w:szCs w:val="28"/>
        </w:rPr>
        <w:t>нное за ним на праве оперативного управления, является собственностью Самарской области.</w:t>
      </w:r>
    </w:p>
    <w:p w:rsidR="00CA2762" w:rsidRPr="000468EC" w:rsidRDefault="007B6926" w:rsidP="00CA2762">
      <w:pPr>
        <w:pStyle w:val="22"/>
        <w:shd w:val="clear" w:color="auto" w:fill="FFFFFF"/>
        <w:tabs>
          <w:tab w:val="left" w:pos="1276"/>
          <w:tab w:val="left" w:pos="1418"/>
        </w:tabs>
        <w:ind w:right="-5" w:firstLine="709"/>
        <w:jc w:val="both"/>
        <w:rPr>
          <w:rFonts w:ascii="Times New Roman" w:hAnsi="Times New Roman"/>
          <w:color w:val="000000"/>
          <w:sz w:val="28"/>
          <w:szCs w:val="28"/>
        </w:rPr>
      </w:pPr>
      <w:r>
        <w:rPr>
          <w:rFonts w:ascii="Times New Roman" w:hAnsi="Times New Roman"/>
          <w:color w:val="000000"/>
          <w:sz w:val="28"/>
          <w:szCs w:val="28"/>
        </w:rPr>
        <w:t>Учреждение использует закреплё</w:t>
      </w:r>
      <w:r w:rsidR="00CA2762" w:rsidRPr="000468EC">
        <w:rPr>
          <w:rFonts w:ascii="Times New Roman" w:hAnsi="Times New Roman"/>
          <w:color w:val="000000"/>
          <w:sz w:val="28"/>
          <w:szCs w:val="28"/>
        </w:rPr>
        <w:t>нное за ним на праве оперативного управления имущество в соответствии с назначением последнего, уставными целями деятельности, законодательством Российской Федерации.</w:t>
      </w:r>
    </w:p>
    <w:p w:rsidR="00CA2762" w:rsidRPr="000468EC" w:rsidRDefault="00CA2762" w:rsidP="00CA2762">
      <w:pPr>
        <w:pStyle w:val="22"/>
        <w:shd w:val="clear" w:color="auto" w:fill="FFFFFF"/>
        <w:tabs>
          <w:tab w:val="left" w:pos="1276"/>
          <w:tab w:val="left" w:pos="1418"/>
        </w:tabs>
        <w:ind w:right="-5" w:firstLine="709"/>
        <w:jc w:val="both"/>
        <w:rPr>
          <w:rFonts w:ascii="Times New Roman" w:hAnsi="Times New Roman"/>
          <w:color w:val="000000"/>
          <w:sz w:val="28"/>
          <w:szCs w:val="28"/>
        </w:rPr>
      </w:pPr>
      <w:r w:rsidRPr="000468EC">
        <w:rPr>
          <w:rFonts w:ascii="Times New Roman" w:hAnsi="Times New Roman"/>
          <w:sz w:val="28"/>
          <w:szCs w:val="28"/>
        </w:rPr>
        <w:t>Министерство имущественных отношений Самарской области вправе изъять излишнее, неиспользуемое или используемое не п</w:t>
      </w:r>
      <w:r w:rsidR="007B6926">
        <w:rPr>
          <w:rFonts w:ascii="Times New Roman" w:hAnsi="Times New Roman"/>
          <w:sz w:val="28"/>
          <w:szCs w:val="28"/>
        </w:rPr>
        <w:t>о назначению имущество, закреплё</w:t>
      </w:r>
      <w:r w:rsidRPr="000468EC">
        <w:rPr>
          <w:rFonts w:ascii="Times New Roman" w:hAnsi="Times New Roman"/>
          <w:sz w:val="28"/>
          <w:szCs w:val="28"/>
        </w:rPr>
        <w:t xml:space="preserve">нное им за Учреждением либо </w:t>
      </w:r>
      <w:r w:rsidR="007B6926">
        <w:rPr>
          <w:rFonts w:ascii="Times New Roman" w:hAnsi="Times New Roman"/>
          <w:sz w:val="28"/>
          <w:szCs w:val="28"/>
        </w:rPr>
        <w:t>приобретенное учреждением за счё</w:t>
      </w:r>
      <w:r w:rsidRPr="000468EC">
        <w:rPr>
          <w:rFonts w:ascii="Times New Roman" w:hAnsi="Times New Roman"/>
          <w:sz w:val="28"/>
          <w:szCs w:val="28"/>
        </w:rPr>
        <w:t>т средств, выделенных учредителем на приобретение этого имущества. Изъятым у Учреждения имуществом министерство имущественных отношений Самарской области вправе распорядиться по своему усмотрению.</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 xml:space="preserve">Учреждение не вправе совершать сделки, возможными последствиями которых является отчуждение </w:t>
      </w:r>
      <w:r w:rsidRPr="007B6926">
        <w:rPr>
          <w:rFonts w:ascii="Times New Roman" w:hAnsi="Times New Roman"/>
          <w:sz w:val="28"/>
          <w:szCs w:val="28"/>
        </w:rPr>
        <w:t>имущества</w:t>
      </w:r>
      <w:r w:rsidR="007B6926">
        <w:rPr>
          <w:rFonts w:ascii="Times New Roman" w:hAnsi="Times New Roman"/>
          <w:sz w:val="28"/>
          <w:szCs w:val="28"/>
        </w:rPr>
        <w:t>, закреплё</w:t>
      </w:r>
      <w:r w:rsidRPr="000468EC">
        <w:rPr>
          <w:rFonts w:ascii="Times New Roman" w:hAnsi="Times New Roman"/>
          <w:sz w:val="28"/>
          <w:szCs w:val="28"/>
        </w:rPr>
        <w:t>нного за Учреждением, или имущества, приобретенного за счет средств, выделенных Учреждению из бюджета Самарской области.</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Учреждение без согласия министерства имущественных отношений Самарской области не вправе распоряжаться особо ценным движи</w:t>
      </w:r>
      <w:r w:rsidR="007B6926">
        <w:rPr>
          <w:rFonts w:ascii="Times New Roman" w:hAnsi="Times New Roman"/>
          <w:sz w:val="28"/>
          <w:szCs w:val="28"/>
        </w:rPr>
        <w:t>мым имуществом, закреплё</w:t>
      </w:r>
      <w:r w:rsidRPr="000468EC">
        <w:rPr>
          <w:rFonts w:ascii="Times New Roman" w:hAnsi="Times New Roman"/>
          <w:sz w:val="28"/>
          <w:szCs w:val="28"/>
        </w:rPr>
        <w:t>нным за ним министерством имущественных отношений</w:t>
      </w:r>
      <w:r w:rsidR="007B6926">
        <w:rPr>
          <w:rFonts w:ascii="Times New Roman" w:hAnsi="Times New Roman"/>
          <w:sz w:val="28"/>
          <w:szCs w:val="28"/>
        </w:rPr>
        <w:t xml:space="preserve"> Самарской области или приобретённым Учреждением за счё</w:t>
      </w:r>
      <w:r w:rsidRPr="000468EC">
        <w:rPr>
          <w:rFonts w:ascii="Times New Roman" w:hAnsi="Times New Roman"/>
          <w:sz w:val="28"/>
          <w:szCs w:val="28"/>
        </w:rPr>
        <w:t>т средств, выделенных ему учредителем на приобретение такого имущества, а также недвижимым имуществом.</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Остальным находящимся на праве оперативного управления имуществом Учреждение вправе распоряжаться самостоятельно, за исключением ограничений, установленных настоящим Уставом и действующим законодательством.</w:t>
      </w:r>
    </w:p>
    <w:p w:rsidR="00CA2762" w:rsidRPr="000468EC" w:rsidRDefault="00CA2762" w:rsidP="00CA2762">
      <w:pPr>
        <w:tabs>
          <w:tab w:val="left" w:pos="1276"/>
          <w:tab w:val="left" w:pos="1418"/>
        </w:tabs>
        <w:suppressAutoHyphens/>
        <w:ind w:right="-5" w:firstLine="709"/>
        <w:jc w:val="both"/>
        <w:outlineLvl w:val="0"/>
        <w:rPr>
          <w:rFonts w:ascii="Times New Roman" w:hAnsi="Times New Roman"/>
          <w:sz w:val="28"/>
          <w:szCs w:val="28"/>
        </w:rPr>
      </w:pPr>
      <w:proofErr w:type="gramStart"/>
      <w:r w:rsidRPr="000468EC">
        <w:rPr>
          <w:rFonts w:ascii="Times New Roman" w:hAnsi="Times New Roman"/>
          <w:sz w:val="28"/>
          <w:szCs w:val="28"/>
        </w:rPr>
        <w:t>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w:t>
      </w:r>
      <w:r w:rsidR="007B6926">
        <w:rPr>
          <w:rFonts w:ascii="Times New Roman" w:hAnsi="Times New Roman"/>
          <w:sz w:val="28"/>
          <w:szCs w:val="28"/>
        </w:rPr>
        <w:t>го движимого имущества, закреплё</w:t>
      </w:r>
      <w:r w:rsidRPr="000468EC">
        <w:rPr>
          <w:rFonts w:ascii="Times New Roman" w:hAnsi="Times New Roman"/>
          <w:sz w:val="28"/>
          <w:szCs w:val="28"/>
        </w:rPr>
        <w:t>нного за Учреждением учредителем или п</w:t>
      </w:r>
      <w:r w:rsidR="007B6926">
        <w:rPr>
          <w:rFonts w:ascii="Times New Roman" w:hAnsi="Times New Roman"/>
          <w:sz w:val="28"/>
          <w:szCs w:val="28"/>
        </w:rPr>
        <w:t>риобретенного Учреждением за счё</w:t>
      </w:r>
      <w:r w:rsidRPr="000468EC">
        <w:rPr>
          <w:rFonts w:ascii="Times New Roman" w:hAnsi="Times New Roman"/>
          <w:sz w:val="28"/>
          <w:szCs w:val="28"/>
        </w:rPr>
        <w:t xml:space="preserve">т средств, выделенных ему </w:t>
      </w:r>
      <w:r w:rsidRPr="000468EC">
        <w:rPr>
          <w:rFonts w:ascii="Times New Roman" w:hAnsi="Times New Roman"/>
          <w:sz w:val="28"/>
          <w:szCs w:val="28"/>
        </w:rPr>
        <w:lastRenderedPageBreak/>
        <w:t>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w:t>
      </w:r>
      <w:proofErr w:type="gramEnd"/>
      <w:r w:rsidRPr="000468EC">
        <w:rPr>
          <w:rFonts w:ascii="Times New Roman" w:hAnsi="Times New Roman"/>
          <w:sz w:val="28"/>
          <w:szCs w:val="28"/>
        </w:rPr>
        <w:t xml:space="preserve"> образом в качестве их учредителя или участника осуществляется с согласия министерства имущественных о</w:t>
      </w:r>
      <w:r w:rsidR="007B6926">
        <w:rPr>
          <w:rFonts w:ascii="Times New Roman" w:hAnsi="Times New Roman"/>
          <w:sz w:val="28"/>
          <w:szCs w:val="28"/>
        </w:rPr>
        <w:t>тношений Самарской области с учё</w:t>
      </w:r>
      <w:r w:rsidRPr="000468EC">
        <w:rPr>
          <w:rFonts w:ascii="Times New Roman" w:hAnsi="Times New Roman"/>
          <w:sz w:val="28"/>
          <w:szCs w:val="28"/>
        </w:rPr>
        <w:t>том предложений министерства образования и науки Самарской области в порядке, установленном действующим законодательством.</w:t>
      </w:r>
    </w:p>
    <w:p w:rsidR="00CA2762" w:rsidRPr="000468EC" w:rsidRDefault="00CA2762" w:rsidP="00CA2762">
      <w:pPr>
        <w:tabs>
          <w:tab w:val="left" w:pos="1276"/>
          <w:tab w:val="left" w:pos="1418"/>
        </w:tabs>
        <w:suppressAutoHyphens/>
        <w:ind w:firstLine="709"/>
        <w:jc w:val="both"/>
        <w:rPr>
          <w:rFonts w:ascii="Times New Roman" w:hAnsi="Times New Roman"/>
          <w:sz w:val="28"/>
          <w:szCs w:val="28"/>
        </w:rPr>
      </w:pPr>
      <w:proofErr w:type="gramStart"/>
      <w:r w:rsidRPr="000468EC">
        <w:rPr>
          <w:rFonts w:ascii="Times New Roman" w:hAnsi="Times New Roman"/>
          <w:sz w:val="28"/>
          <w:szCs w:val="28"/>
        </w:rPr>
        <w:t>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w:t>
      </w:r>
      <w:r w:rsidR="007B6926">
        <w:rPr>
          <w:rFonts w:ascii="Times New Roman" w:hAnsi="Times New Roman"/>
          <w:sz w:val="28"/>
          <w:szCs w:val="28"/>
        </w:rPr>
        <w:t>го движимого имущества, закреплё</w:t>
      </w:r>
      <w:r w:rsidRPr="000468EC">
        <w:rPr>
          <w:rFonts w:ascii="Times New Roman" w:hAnsi="Times New Roman"/>
          <w:sz w:val="28"/>
          <w:szCs w:val="28"/>
        </w:rPr>
        <w:t>нного за Учреж</w:t>
      </w:r>
      <w:r w:rsidR="007B6926">
        <w:rPr>
          <w:rFonts w:ascii="Times New Roman" w:hAnsi="Times New Roman"/>
          <w:sz w:val="28"/>
          <w:szCs w:val="28"/>
        </w:rPr>
        <w:t>дением учредителем или приобретё</w:t>
      </w:r>
      <w:r w:rsidRPr="000468EC">
        <w:rPr>
          <w:rFonts w:ascii="Times New Roman" w:hAnsi="Times New Roman"/>
          <w:sz w:val="28"/>
          <w:szCs w:val="28"/>
        </w:rPr>
        <w:t>нного Учреждением за счет средств, выделенных ему учредителем на приобретение такого имущества, а также недвижимого имущества Учреждение осуществляет только с согласия министерства имущественных о</w:t>
      </w:r>
      <w:r w:rsidR="007B6926">
        <w:rPr>
          <w:rFonts w:ascii="Times New Roman" w:hAnsi="Times New Roman"/>
          <w:sz w:val="28"/>
          <w:szCs w:val="28"/>
        </w:rPr>
        <w:t>тношений Самарской области с учё</w:t>
      </w:r>
      <w:r w:rsidRPr="000468EC">
        <w:rPr>
          <w:rFonts w:ascii="Times New Roman" w:hAnsi="Times New Roman"/>
          <w:sz w:val="28"/>
          <w:szCs w:val="28"/>
        </w:rPr>
        <w:t>том</w:t>
      </w:r>
      <w:proofErr w:type="gramEnd"/>
      <w:r w:rsidRPr="000468EC">
        <w:rPr>
          <w:rFonts w:ascii="Times New Roman" w:hAnsi="Times New Roman"/>
          <w:sz w:val="28"/>
          <w:szCs w:val="28"/>
        </w:rPr>
        <w:t xml:space="preserve"> предложений министерства образования и науки Самарской области в порядке, установленном действующим законодательством.</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Крупная сделка может быть совершена Учреждением только с предварительного согласия министерства образования и науки Самарской области.</w:t>
      </w:r>
    </w:p>
    <w:p w:rsidR="00CA2762" w:rsidRPr="000468EC" w:rsidRDefault="00CA2762" w:rsidP="00CA2762">
      <w:pPr>
        <w:tabs>
          <w:tab w:val="left" w:pos="1276"/>
          <w:tab w:val="left" w:pos="1418"/>
        </w:tabs>
        <w:suppressAutoHyphens/>
        <w:ind w:right="-5" w:firstLine="709"/>
        <w:jc w:val="both"/>
        <w:outlineLvl w:val="1"/>
        <w:rPr>
          <w:rFonts w:ascii="Times New Roman" w:hAnsi="Times New Roman"/>
          <w:sz w:val="28"/>
          <w:szCs w:val="28"/>
        </w:rPr>
      </w:pPr>
      <w:proofErr w:type="gramStart"/>
      <w:r w:rsidRPr="000468EC">
        <w:rPr>
          <w:rFonts w:ascii="Times New Roman" w:hAnsi="Times New Roman"/>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w:t>
      </w:r>
      <w:r w:rsidR="007B6926">
        <w:rPr>
          <w:rFonts w:ascii="Times New Roman" w:hAnsi="Times New Roman"/>
          <w:sz w:val="28"/>
          <w:szCs w:val="28"/>
        </w:rPr>
        <w:t>по данным его бухгалтерской отчётности на последнюю отчё</w:t>
      </w:r>
      <w:r w:rsidRPr="000468EC">
        <w:rPr>
          <w:rFonts w:ascii="Times New Roman" w:hAnsi="Times New Roman"/>
          <w:sz w:val="28"/>
          <w:szCs w:val="28"/>
        </w:rPr>
        <w:t>тную</w:t>
      </w:r>
      <w:proofErr w:type="gramEnd"/>
      <w:r w:rsidRPr="000468EC">
        <w:rPr>
          <w:rFonts w:ascii="Times New Roman" w:hAnsi="Times New Roman"/>
          <w:sz w:val="28"/>
          <w:szCs w:val="28"/>
        </w:rPr>
        <w:t xml:space="preserve"> дату.</w:t>
      </w:r>
    </w:p>
    <w:p w:rsidR="00CA2762" w:rsidRPr="000468EC" w:rsidRDefault="007B6926" w:rsidP="00CA2762">
      <w:pPr>
        <w:tabs>
          <w:tab w:val="left" w:pos="1276"/>
          <w:tab w:val="left" w:pos="1418"/>
        </w:tabs>
        <w:suppressAutoHyphens/>
        <w:ind w:right="-5" w:firstLine="709"/>
        <w:jc w:val="both"/>
        <w:outlineLvl w:val="1"/>
        <w:rPr>
          <w:rFonts w:ascii="Times New Roman" w:hAnsi="Times New Roman"/>
          <w:sz w:val="28"/>
          <w:szCs w:val="28"/>
        </w:rPr>
      </w:pPr>
      <w:r>
        <w:rPr>
          <w:rFonts w:ascii="Times New Roman" w:hAnsi="Times New Roman"/>
          <w:sz w:val="28"/>
          <w:szCs w:val="28"/>
        </w:rPr>
        <w:t>Крупная сделка, совершё</w:t>
      </w:r>
      <w:r w:rsidR="00CA2762" w:rsidRPr="000468EC">
        <w:rPr>
          <w:rFonts w:ascii="Times New Roman" w:hAnsi="Times New Roman"/>
          <w:sz w:val="28"/>
          <w:szCs w:val="28"/>
        </w:rPr>
        <w:t>нная с нарушением вышеуказанных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CA2762" w:rsidRPr="000468EC" w:rsidRDefault="007B6926" w:rsidP="00CA2762">
      <w:pPr>
        <w:tabs>
          <w:tab w:val="left" w:pos="1276"/>
          <w:tab w:val="left" w:pos="1418"/>
        </w:tabs>
        <w:suppressAutoHyphens/>
        <w:ind w:right="-5" w:firstLine="709"/>
        <w:jc w:val="both"/>
        <w:outlineLvl w:val="1"/>
        <w:rPr>
          <w:rFonts w:ascii="Times New Roman" w:hAnsi="Times New Roman"/>
          <w:sz w:val="28"/>
          <w:szCs w:val="28"/>
        </w:rPr>
      </w:pPr>
      <w:r>
        <w:rPr>
          <w:rFonts w:ascii="Times New Roman" w:hAnsi="Times New Roman"/>
          <w:sz w:val="28"/>
          <w:szCs w:val="28"/>
        </w:rPr>
        <w:t>Директор Учреждения несё</w:t>
      </w:r>
      <w:r w:rsidR="00CA2762" w:rsidRPr="000468EC">
        <w:rPr>
          <w:rFonts w:ascii="Times New Roman" w:hAnsi="Times New Roman"/>
          <w:sz w:val="28"/>
          <w:szCs w:val="28"/>
        </w:rPr>
        <w:t>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CA2762" w:rsidRPr="000468EC" w:rsidRDefault="00CA2762" w:rsidP="00CA2762">
      <w:pPr>
        <w:pStyle w:val="11"/>
        <w:shd w:val="clear" w:color="auto" w:fill="FFFFFF"/>
        <w:tabs>
          <w:tab w:val="left" w:pos="1276"/>
          <w:tab w:val="left" w:pos="1418"/>
        </w:tabs>
        <w:suppressAutoHyphens/>
        <w:ind w:right="-5" w:firstLine="709"/>
        <w:jc w:val="both"/>
        <w:rPr>
          <w:rFonts w:ascii="Times New Roman" w:hAnsi="Times New Roman"/>
          <w:color w:val="000000"/>
          <w:sz w:val="28"/>
          <w:szCs w:val="28"/>
        </w:rPr>
      </w:pPr>
      <w:r w:rsidRPr="000468EC">
        <w:rPr>
          <w:rFonts w:ascii="Times New Roman" w:hAnsi="Times New Roman"/>
          <w:sz w:val="28"/>
          <w:szCs w:val="28"/>
        </w:rPr>
        <w:t xml:space="preserve">Учреждение не вправе размещать денежные средства на депозитах в кредитных организациях, а также совершать сделки с ценными бумагами, получать кредиты (займы) </w:t>
      </w:r>
      <w:r w:rsidRPr="000468EC">
        <w:rPr>
          <w:rFonts w:ascii="Times New Roman" w:hAnsi="Times New Roman"/>
          <w:color w:val="000000"/>
          <w:sz w:val="28"/>
          <w:szCs w:val="28"/>
        </w:rPr>
        <w:t>у кредитных организаций, других юридических и физических лиц, из бюджетов бюджетной системы Российской Федерации.</w:t>
      </w:r>
    </w:p>
    <w:p w:rsidR="00CA2762" w:rsidRPr="000468EC" w:rsidRDefault="00CA2762" w:rsidP="00CA2762">
      <w:pPr>
        <w:pStyle w:val="11"/>
        <w:shd w:val="clear" w:color="auto" w:fill="FFFFFF"/>
        <w:tabs>
          <w:tab w:val="left" w:pos="1276"/>
          <w:tab w:val="left" w:pos="1418"/>
        </w:tabs>
        <w:suppressAutoHyphens/>
        <w:ind w:right="-5" w:firstLine="709"/>
        <w:jc w:val="both"/>
        <w:rPr>
          <w:rFonts w:ascii="Times New Roman" w:hAnsi="Times New Roman"/>
          <w:color w:val="000000"/>
          <w:sz w:val="28"/>
          <w:szCs w:val="28"/>
        </w:rPr>
      </w:pPr>
      <w:r w:rsidRPr="000468EC">
        <w:rPr>
          <w:rFonts w:ascii="Times New Roman" w:hAnsi="Times New Roman"/>
          <w:color w:val="000000"/>
          <w:sz w:val="28"/>
          <w:szCs w:val="28"/>
        </w:rPr>
        <w:t>Учреждение вправе выступать в качестве арендатора и арендодателя имущества в порядке, установленном законодательством Российской Федерации, Самарской области.</w:t>
      </w:r>
    </w:p>
    <w:p w:rsidR="00CA2762" w:rsidRPr="000468EC" w:rsidRDefault="00CA2762" w:rsidP="00CA2762">
      <w:pPr>
        <w:pStyle w:val="11"/>
        <w:shd w:val="clear" w:color="auto" w:fill="FFFFFF"/>
        <w:tabs>
          <w:tab w:val="left" w:pos="1276"/>
        </w:tabs>
        <w:suppressAutoHyphens/>
        <w:ind w:right="-5" w:firstLine="709"/>
        <w:jc w:val="both"/>
        <w:rPr>
          <w:rFonts w:ascii="Times New Roman" w:hAnsi="Times New Roman"/>
          <w:sz w:val="28"/>
          <w:szCs w:val="28"/>
        </w:rPr>
      </w:pPr>
      <w:r w:rsidRPr="000468EC">
        <w:rPr>
          <w:rFonts w:ascii="Times New Roman" w:hAnsi="Times New Roman"/>
          <w:color w:val="000000"/>
          <w:sz w:val="28"/>
          <w:szCs w:val="28"/>
        </w:rPr>
        <w:t>6.5.</w:t>
      </w:r>
      <w:r w:rsidRPr="000468EC">
        <w:rPr>
          <w:rFonts w:ascii="Times New Roman" w:hAnsi="Times New Roman"/>
          <w:color w:val="000000"/>
          <w:sz w:val="28"/>
          <w:szCs w:val="28"/>
        </w:rPr>
        <w:tab/>
      </w:r>
      <w:r w:rsidRPr="000468EC">
        <w:rPr>
          <w:rFonts w:ascii="Times New Roman" w:hAnsi="Times New Roman"/>
          <w:color w:val="000000"/>
          <w:sz w:val="28"/>
          <w:szCs w:val="28"/>
        </w:rPr>
        <w:tab/>
      </w:r>
      <w:r w:rsidRPr="000468EC">
        <w:rPr>
          <w:rFonts w:ascii="Times New Roman" w:hAnsi="Times New Roman"/>
          <w:sz w:val="28"/>
          <w:szCs w:val="28"/>
        </w:rPr>
        <w:t xml:space="preserve">При осуществлении </w:t>
      </w:r>
      <w:r w:rsidRPr="007B6926">
        <w:rPr>
          <w:rFonts w:ascii="Times New Roman" w:hAnsi="Times New Roman"/>
          <w:sz w:val="28"/>
          <w:szCs w:val="28"/>
        </w:rPr>
        <w:t>права</w:t>
      </w:r>
      <w:r>
        <w:rPr>
          <w:rFonts w:ascii="Times New Roman" w:hAnsi="Times New Roman"/>
          <w:sz w:val="28"/>
          <w:szCs w:val="28"/>
        </w:rPr>
        <w:t xml:space="preserve"> </w:t>
      </w:r>
      <w:r w:rsidRPr="000468EC">
        <w:rPr>
          <w:rFonts w:ascii="Times New Roman" w:hAnsi="Times New Roman"/>
          <w:sz w:val="28"/>
          <w:szCs w:val="28"/>
        </w:rPr>
        <w:t xml:space="preserve">оперативного управления имуществом </w:t>
      </w:r>
      <w:r w:rsidRPr="000468EC">
        <w:rPr>
          <w:rFonts w:ascii="Times New Roman" w:hAnsi="Times New Roman"/>
          <w:color w:val="000000"/>
          <w:sz w:val="28"/>
          <w:szCs w:val="28"/>
        </w:rPr>
        <w:lastRenderedPageBreak/>
        <w:t xml:space="preserve">Учреждение </w:t>
      </w:r>
      <w:r w:rsidRPr="000468EC">
        <w:rPr>
          <w:rFonts w:ascii="Times New Roman" w:hAnsi="Times New Roman"/>
          <w:sz w:val="28"/>
          <w:szCs w:val="28"/>
        </w:rPr>
        <w:t>обязано:</w:t>
      </w:r>
    </w:p>
    <w:p w:rsidR="00CA2762" w:rsidRPr="000468EC" w:rsidRDefault="007B6926" w:rsidP="00CA2762">
      <w:pPr>
        <w:pStyle w:val="11"/>
        <w:shd w:val="clear" w:color="auto" w:fill="FFFFFF"/>
        <w:tabs>
          <w:tab w:val="left" w:pos="1276"/>
        </w:tabs>
        <w:suppressAutoHyphens/>
        <w:ind w:right="-5" w:firstLine="709"/>
        <w:jc w:val="both"/>
        <w:rPr>
          <w:rFonts w:ascii="Times New Roman" w:hAnsi="Times New Roman"/>
          <w:sz w:val="28"/>
          <w:szCs w:val="28"/>
        </w:rPr>
      </w:pPr>
      <w:r>
        <w:rPr>
          <w:rFonts w:ascii="Times New Roman" w:hAnsi="Times New Roman"/>
          <w:sz w:val="28"/>
          <w:szCs w:val="28"/>
        </w:rPr>
        <w:t>эффективно использовать закреплё</w:t>
      </w:r>
      <w:r w:rsidR="00CA2762" w:rsidRPr="000468EC">
        <w:rPr>
          <w:rFonts w:ascii="Times New Roman" w:hAnsi="Times New Roman"/>
          <w:sz w:val="28"/>
          <w:szCs w:val="28"/>
        </w:rPr>
        <w:t>нное на праве оперативного управления имущество;</w:t>
      </w:r>
    </w:p>
    <w:p w:rsidR="00CA2762" w:rsidRPr="000468EC" w:rsidRDefault="00CA2762" w:rsidP="00CA2762">
      <w:pPr>
        <w:pStyle w:val="11"/>
        <w:tabs>
          <w:tab w:val="left" w:pos="540"/>
          <w:tab w:val="left" w:pos="1276"/>
        </w:tabs>
        <w:suppressAutoHyphens/>
        <w:ind w:right="-5" w:firstLine="709"/>
        <w:jc w:val="both"/>
        <w:rPr>
          <w:rFonts w:ascii="Times New Roman" w:hAnsi="Times New Roman"/>
          <w:sz w:val="28"/>
          <w:szCs w:val="28"/>
        </w:rPr>
      </w:pPr>
      <w:r w:rsidRPr="000468EC">
        <w:rPr>
          <w:rFonts w:ascii="Times New Roman" w:hAnsi="Times New Roman"/>
          <w:sz w:val="28"/>
          <w:szCs w:val="28"/>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CA2762" w:rsidRPr="000468EC" w:rsidRDefault="00CA2762" w:rsidP="00CA2762">
      <w:pPr>
        <w:pStyle w:val="11"/>
        <w:tabs>
          <w:tab w:val="left" w:pos="540"/>
          <w:tab w:val="left" w:pos="1276"/>
        </w:tabs>
        <w:suppressAutoHyphens/>
        <w:ind w:right="-5" w:firstLine="709"/>
        <w:jc w:val="both"/>
        <w:rPr>
          <w:rFonts w:ascii="Times New Roman" w:hAnsi="Times New Roman"/>
          <w:sz w:val="28"/>
          <w:szCs w:val="28"/>
        </w:rPr>
      </w:pPr>
      <w:r w:rsidRPr="000468EC">
        <w:rPr>
          <w:rFonts w:ascii="Times New Roman" w:hAnsi="Times New Roman"/>
          <w:sz w:val="28"/>
          <w:szCs w:val="28"/>
        </w:rPr>
        <w:t>не допускать ухудшений</w:t>
      </w:r>
      <w:r w:rsidR="007B6926">
        <w:rPr>
          <w:rFonts w:ascii="Times New Roman" w:hAnsi="Times New Roman"/>
          <w:sz w:val="28"/>
          <w:szCs w:val="28"/>
        </w:rPr>
        <w:t xml:space="preserve"> технического состояния закреплё</w:t>
      </w:r>
      <w:r w:rsidRPr="000468EC">
        <w:rPr>
          <w:rFonts w:ascii="Times New Roman" w:hAnsi="Times New Roman"/>
          <w:sz w:val="28"/>
          <w:szCs w:val="28"/>
        </w:rPr>
        <w:t>нного на праве оперативного управления имущества, не связанных с нормативным износом этого имущества в процессе эксплуатации;</w:t>
      </w:r>
    </w:p>
    <w:p w:rsidR="00CA2762" w:rsidRPr="000468EC" w:rsidRDefault="00CA2762" w:rsidP="00CA2762">
      <w:pPr>
        <w:pStyle w:val="FR2"/>
        <w:tabs>
          <w:tab w:val="left" w:pos="540"/>
          <w:tab w:val="left" w:pos="1276"/>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осуществлять капит</w:t>
      </w:r>
      <w:r w:rsidR="007B6926">
        <w:rPr>
          <w:rFonts w:ascii="Times New Roman" w:hAnsi="Times New Roman"/>
          <w:sz w:val="28"/>
          <w:szCs w:val="28"/>
        </w:rPr>
        <w:t>альный и текущий ремонт закреплё</w:t>
      </w:r>
      <w:r w:rsidRPr="000468EC">
        <w:rPr>
          <w:rFonts w:ascii="Times New Roman" w:hAnsi="Times New Roman"/>
          <w:sz w:val="28"/>
          <w:szCs w:val="28"/>
        </w:rPr>
        <w:t xml:space="preserve">нного за </w:t>
      </w:r>
      <w:r w:rsidRPr="000468EC">
        <w:rPr>
          <w:rFonts w:ascii="Times New Roman" w:hAnsi="Times New Roman"/>
          <w:color w:val="000000"/>
          <w:sz w:val="28"/>
          <w:szCs w:val="28"/>
        </w:rPr>
        <w:t>Учреждением</w:t>
      </w:r>
      <w:r w:rsidRPr="000468EC">
        <w:rPr>
          <w:rFonts w:ascii="Times New Roman" w:hAnsi="Times New Roman"/>
          <w:sz w:val="28"/>
          <w:szCs w:val="28"/>
        </w:rPr>
        <w:t xml:space="preserve"> имущества;</w:t>
      </w:r>
    </w:p>
    <w:p w:rsidR="00CA2762" w:rsidRPr="000468EC" w:rsidRDefault="00CA2762" w:rsidP="00CA2762">
      <w:pPr>
        <w:pStyle w:val="FR2"/>
        <w:tabs>
          <w:tab w:val="left" w:pos="540"/>
          <w:tab w:val="left" w:pos="1276"/>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осуществлять амортизацию и восстановление изнашиваемой части имущества, переданного в оперативное управление;</w:t>
      </w:r>
    </w:p>
    <w:p w:rsidR="00CA2762" w:rsidRPr="000468EC" w:rsidRDefault="00CA2762" w:rsidP="00CA2762">
      <w:pPr>
        <w:pStyle w:val="FR2"/>
        <w:tabs>
          <w:tab w:val="left" w:pos="540"/>
          <w:tab w:val="left" w:pos="1276"/>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содержать в исправном состоянии системы и средства противопожарной защиты.</w:t>
      </w:r>
    </w:p>
    <w:p w:rsidR="00CA2762" w:rsidRPr="000468EC" w:rsidRDefault="00CA2762" w:rsidP="00CA2762">
      <w:pPr>
        <w:pStyle w:val="11"/>
        <w:shd w:val="clear" w:color="auto" w:fill="FFFFFF"/>
        <w:tabs>
          <w:tab w:val="left" w:pos="1418"/>
        </w:tabs>
        <w:suppressAutoHyphens/>
        <w:ind w:right="-5" w:firstLine="709"/>
        <w:jc w:val="both"/>
        <w:rPr>
          <w:rFonts w:ascii="Times New Roman" w:hAnsi="Times New Roman"/>
          <w:color w:val="000000"/>
          <w:sz w:val="28"/>
          <w:szCs w:val="28"/>
        </w:rPr>
      </w:pPr>
      <w:r w:rsidRPr="000468EC">
        <w:rPr>
          <w:rFonts w:ascii="Times New Roman" w:hAnsi="Times New Roman"/>
          <w:sz w:val="28"/>
          <w:szCs w:val="28"/>
        </w:rPr>
        <w:t>6.6.</w:t>
      </w:r>
      <w:r w:rsidRPr="000468EC">
        <w:rPr>
          <w:rFonts w:ascii="Times New Roman" w:hAnsi="Times New Roman"/>
          <w:sz w:val="28"/>
          <w:szCs w:val="28"/>
        </w:rPr>
        <w:tab/>
      </w:r>
      <w:r w:rsidRPr="000468EC">
        <w:rPr>
          <w:rFonts w:ascii="Times New Roman" w:hAnsi="Times New Roman"/>
          <w:color w:val="000000"/>
          <w:sz w:val="28"/>
          <w:szCs w:val="28"/>
        </w:rPr>
        <w:t>Учреждение</w:t>
      </w:r>
      <w:r w:rsidR="007B6926">
        <w:rPr>
          <w:rFonts w:ascii="Times New Roman" w:hAnsi="Times New Roman"/>
          <w:sz w:val="28"/>
          <w:szCs w:val="28"/>
        </w:rPr>
        <w:t xml:space="preserve"> несё</w:t>
      </w:r>
      <w:r w:rsidRPr="000468EC">
        <w:rPr>
          <w:rFonts w:ascii="Times New Roman" w:hAnsi="Times New Roman"/>
          <w:sz w:val="28"/>
          <w:szCs w:val="28"/>
        </w:rPr>
        <w:t>т ответственность перед собственником за сохранность и эф</w:t>
      </w:r>
      <w:r w:rsidR="007B6926">
        <w:rPr>
          <w:rFonts w:ascii="Times New Roman" w:hAnsi="Times New Roman"/>
          <w:sz w:val="28"/>
          <w:szCs w:val="28"/>
        </w:rPr>
        <w:t>фективное использование закреплё</w:t>
      </w:r>
      <w:r w:rsidRPr="000468EC">
        <w:rPr>
          <w:rFonts w:ascii="Times New Roman" w:hAnsi="Times New Roman"/>
          <w:sz w:val="28"/>
          <w:szCs w:val="28"/>
        </w:rPr>
        <w:t xml:space="preserve">нного за ним имущества. Контроль деятельности </w:t>
      </w:r>
      <w:r w:rsidRPr="000468EC">
        <w:rPr>
          <w:rFonts w:ascii="Times New Roman" w:hAnsi="Times New Roman"/>
          <w:color w:val="000000"/>
          <w:sz w:val="28"/>
          <w:szCs w:val="28"/>
        </w:rPr>
        <w:t>Учреждения</w:t>
      </w:r>
      <w:r w:rsidRPr="000468EC">
        <w:rPr>
          <w:rFonts w:ascii="Times New Roman" w:hAnsi="Times New Roman"/>
          <w:sz w:val="28"/>
          <w:szCs w:val="28"/>
        </w:rPr>
        <w:t xml:space="preserve"> в этой части осуществляется министерством имущественных отношений Самарской области.</w:t>
      </w:r>
    </w:p>
    <w:p w:rsidR="00CA2762" w:rsidRPr="000468EC" w:rsidRDefault="00CA2762" w:rsidP="00CA2762">
      <w:pPr>
        <w:pStyle w:val="FR2"/>
        <w:tabs>
          <w:tab w:val="left" w:pos="1418"/>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6.7.</w:t>
      </w:r>
      <w:r w:rsidRPr="000468EC">
        <w:rPr>
          <w:rFonts w:ascii="Times New Roman" w:hAnsi="Times New Roman"/>
          <w:sz w:val="28"/>
          <w:szCs w:val="28"/>
        </w:rPr>
        <w:tab/>
        <w:t xml:space="preserve">Финансовые и материальные средства </w:t>
      </w:r>
      <w:r w:rsidRPr="000468EC">
        <w:rPr>
          <w:rFonts w:ascii="Times New Roman" w:hAnsi="Times New Roman"/>
          <w:color w:val="000000"/>
          <w:sz w:val="28"/>
          <w:szCs w:val="28"/>
        </w:rPr>
        <w:t>Учреждения</w:t>
      </w:r>
      <w:r w:rsidR="007B6926">
        <w:rPr>
          <w:rFonts w:ascii="Times New Roman" w:hAnsi="Times New Roman"/>
          <w:sz w:val="28"/>
          <w:szCs w:val="28"/>
        </w:rPr>
        <w:t>, закреплё</w:t>
      </w:r>
      <w:r w:rsidRPr="000468EC">
        <w:rPr>
          <w:rFonts w:ascii="Times New Roman" w:hAnsi="Times New Roman"/>
          <w:sz w:val="28"/>
          <w:szCs w:val="28"/>
        </w:rPr>
        <w:t xml:space="preserve">нные за ним, используются им в соответствии с Уставом </w:t>
      </w:r>
      <w:r w:rsidRPr="000468EC">
        <w:rPr>
          <w:rFonts w:ascii="Times New Roman" w:hAnsi="Times New Roman"/>
          <w:color w:val="000000"/>
          <w:sz w:val="28"/>
          <w:szCs w:val="28"/>
        </w:rPr>
        <w:t>Учреждения</w:t>
      </w:r>
      <w:r w:rsidRPr="000468EC">
        <w:rPr>
          <w:rFonts w:ascii="Times New Roman" w:hAnsi="Times New Roman"/>
          <w:sz w:val="28"/>
          <w:szCs w:val="28"/>
        </w:rPr>
        <w:t xml:space="preserve"> и изъятию не подлежат, если иное не предусмотрено законодательством Российской Федерации.</w:t>
      </w:r>
    </w:p>
    <w:p w:rsidR="00CA2762" w:rsidRPr="000468EC" w:rsidRDefault="00CA2762" w:rsidP="00CA2762">
      <w:pPr>
        <w:tabs>
          <w:tab w:val="left" w:pos="1418"/>
        </w:tabs>
        <w:suppressAutoHyphens/>
        <w:ind w:right="-5" w:firstLine="709"/>
        <w:jc w:val="both"/>
        <w:outlineLvl w:val="1"/>
        <w:rPr>
          <w:rFonts w:ascii="Times New Roman" w:hAnsi="Times New Roman"/>
          <w:sz w:val="28"/>
          <w:szCs w:val="28"/>
        </w:rPr>
      </w:pPr>
      <w:r w:rsidRPr="000468EC">
        <w:rPr>
          <w:rFonts w:ascii="Times New Roman" w:hAnsi="Times New Roman"/>
          <w:sz w:val="28"/>
          <w:szCs w:val="28"/>
        </w:rPr>
        <w:t>6.8.</w:t>
      </w:r>
      <w:r w:rsidRPr="000468EC">
        <w:rPr>
          <w:rFonts w:ascii="Times New Roman" w:hAnsi="Times New Roman"/>
          <w:sz w:val="28"/>
          <w:szCs w:val="28"/>
        </w:rPr>
        <w:tab/>
        <w:t>Доходы, полученные от приносящей</w:t>
      </w:r>
      <w:r w:rsidR="007B6926">
        <w:rPr>
          <w:rFonts w:ascii="Times New Roman" w:hAnsi="Times New Roman"/>
          <w:sz w:val="28"/>
          <w:szCs w:val="28"/>
        </w:rPr>
        <w:t xml:space="preserve"> доход деятельности, и приобретённое за счё</w:t>
      </w:r>
      <w:r w:rsidRPr="000468EC">
        <w:rPr>
          <w:rFonts w:ascii="Times New Roman" w:hAnsi="Times New Roman"/>
          <w:sz w:val="28"/>
          <w:szCs w:val="28"/>
        </w:rPr>
        <w:t>т этих доходов имущество поступают в самостоятельное распоряжение Учреждения.</w:t>
      </w:r>
    </w:p>
    <w:p w:rsidR="00CA2762" w:rsidRPr="000468EC" w:rsidRDefault="007B6926" w:rsidP="00CA2762">
      <w:pPr>
        <w:tabs>
          <w:tab w:val="left" w:pos="1418"/>
        </w:tabs>
        <w:ind w:firstLine="709"/>
        <w:jc w:val="both"/>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ab/>
        <w:t>Имущество, приобретённое Учреждением за счё</w:t>
      </w:r>
      <w:r w:rsidR="00CA2762" w:rsidRPr="000468EC">
        <w:rPr>
          <w:rFonts w:ascii="Times New Roman" w:hAnsi="Times New Roman"/>
          <w:sz w:val="28"/>
          <w:szCs w:val="28"/>
        </w:rPr>
        <w:t>т доходов от приносящей доход деятельности, поступает в самостоятельное распоряжение Учреждения и учитывается на отдельном балансе в соответствии с законодательством Российской Федерации и используется в Уставных целях.</w:t>
      </w:r>
    </w:p>
    <w:p w:rsidR="00CA2762" w:rsidRPr="000468EC" w:rsidRDefault="00CA2762" w:rsidP="00CA2762">
      <w:pPr>
        <w:pStyle w:val="FR2"/>
        <w:tabs>
          <w:tab w:val="left" w:pos="1276"/>
          <w:tab w:val="left" w:pos="1418"/>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 xml:space="preserve">При ликвидации </w:t>
      </w:r>
      <w:r w:rsidRPr="000468EC">
        <w:rPr>
          <w:rFonts w:ascii="Times New Roman" w:hAnsi="Times New Roman"/>
          <w:color w:val="000000"/>
          <w:sz w:val="28"/>
          <w:szCs w:val="28"/>
        </w:rPr>
        <w:t>Учреждения</w:t>
      </w:r>
      <w:r w:rsidRPr="000468EC">
        <w:rPr>
          <w:rFonts w:ascii="Times New Roman" w:hAnsi="Times New Roman"/>
          <w:sz w:val="28"/>
          <w:szCs w:val="28"/>
        </w:rPr>
        <w:t xml:space="preserve">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w:t>
      </w:r>
    </w:p>
    <w:p w:rsidR="00CA2762" w:rsidRPr="000468EC" w:rsidRDefault="00CA2762" w:rsidP="00CA2762">
      <w:pPr>
        <w:pStyle w:val="FR2"/>
        <w:tabs>
          <w:tab w:val="left" w:pos="1418"/>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6.10.</w:t>
      </w:r>
      <w:r w:rsidRPr="000468EC">
        <w:rPr>
          <w:rFonts w:ascii="Times New Roman" w:hAnsi="Times New Roman"/>
          <w:sz w:val="28"/>
          <w:szCs w:val="28"/>
        </w:rPr>
        <w:tab/>
        <w:t xml:space="preserve">Учреждению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w:t>
      </w:r>
    </w:p>
    <w:p w:rsidR="00CA2762" w:rsidRPr="000468EC" w:rsidRDefault="00CA2762" w:rsidP="00CA2762">
      <w:pPr>
        <w:pStyle w:val="FR2"/>
        <w:tabs>
          <w:tab w:val="left" w:pos="1276"/>
        </w:tabs>
        <w:suppressAutoHyphens/>
        <w:spacing w:line="240" w:lineRule="auto"/>
        <w:ind w:left="0" w:right="-5" w:firstLine="709"/>
        <w:jc w:val="both"/>
        <w:rPr>
          <w:rFonts w:ascii="Times New Roman" w:hAnsi="Times New Roman"/>
          <w:sz w:val="28"/>
          <w:szCs w:val="28"/>
        </w:rPr>
      </w:pPr>
      <w:r w:rsidRPr="000468EC">
        <w:rPr>
          <w:rFonts w:ascii="Times New Roman" w:hAnsi="Times New Roman"/>
          <w:sz w:val="28"/>
          <w:szCs w:val="28"/>
        </w:rPr>
        <w:t>Сведения о составе имущества, п</w:t>
      </w:r>
      <w:r w:rsidR="007B6926">
        <w:rPr>
          <w:rFonts w:ascii="Times New Roman" w:hAnsi="Times New Roman"/>
          <w:sz w:val="28"/>
          <w:szCs w:val="28"/>
        </w:rPr>
        <w:t>риобретенного Учреждением за счё</w:t>
      </w:r>
      <w:r w:rsidRPr="000468EC">
        <w:rPr>
          <w:rFonts w:ascii="Times New Roman" w:hAnsi="Times New Roman"/>
          <w:sz w:val="28"/>
          <w:szCs w:val="28"/>
        </w:rPr>
        <w:t>т средств, полученных от приносящей доход деятельности, Учреждение представляет в министерство имущественных отношений Самарской области для внесения в реестр имущества Самарской области.</w:t>
      </w:r>
    </w:p>
    <w:p w:rsidR="00CA2762" w:rsidRPr="000468EC" w:rsidRDefault="00CA2762" w:rsidP="00CA2762">
      <w:pPr>
        <w:pStyle w:val="FR2"/>
        <w:tabs>
          <w:tab w:val="left" w:pos="1276"/>
        </w:tabs>
        <w:suppressAutoHyphens/>
        <w:spacing w:line="240" w:lineRule="auto"/>
        <w:ind w:left="0" w:right="-5" w:firstLine="851"/>
        <w:jc w:val="both"/>
        <w:rPr>
          <w:rFonts w:ascii="Times New Roman" w:hAnsi="Times New Roman"/>
          <w:sz w:val="28"/>
          <w:szCs w:val="28"/>
        </w:rPr>
      </w:pPr>
      <w:r w:rsidRPr="000468EC">
        <w:rPr>
          <w:rFonts w:ascii="Times New Roman" w:hAnsi="Times New Roman"/>
          <w:sz w:val="28"/>
          <w:szCs w:val="28"/>
        </w:rPr>
        <w:t>Операции со средствами, полученными Учреждением от приносящей доход деятельности, осуществляются в установленном порядке в соответствии с планом финансово-хозяйственной деятельности.</w:t>
      </w:r>
    </w:p>
    <w:p w:rsidR="00CA2762" w:rsidRPr="000468EC" w:rsidRDefault="00CA2762" w:rsidP="00CA2762">
      <w:pPr>
        <w:tabs>
          <w:tab w:val="left" w:pos="1418"/>
        </w:tabs>
        <w:ind w:firstLine="709"/>
        <w:jc w:val="both"/>
        <w:rPr>
          <w:rFonts w:ascii="Times New Roman" w:hAnsi="Times New Roman"/>
          <w:sz w:val="28"/>
          <w:szCs w:val="28"/>
        </w:rPr>
      </w:pPr>
      <w:r w:rsidRPr="000468EC">
        <w:rPr>
          <w:rFonts w:ascii="Times New Roman" w:hAnsi="Times New Roman"/>
          <w:sz w:val="28"/>
          <w:szCs w:val="28"/>
        </w:rPr>
        <w:t>6.11.</w:t>
      </w:r>
      <w:r w:rsidRPr="000468EC">
        <w:rPr>
          <w:rFonts w:ascii="Times New Roman" w:hAnsi="Times New Roman"/>
          <w:sz w:val="28"/>
          <w:szCs w:val="28"/>
        </w:rPr>
        <w:tab/>
        <w:t xml:space="preserve">Учреждение самостоятельно распоряжается имеющимися финансовыми средствами. Учреждение самостоятельно определяет направление и порядок использования своих внебюджетных средств, в том </w:t>
      </w:r>
      <w:r w:rsidRPr="000468EC">
        <w:rPr>
          <w:rFonts w:ascii="Times New Roman" w:hAnsi="Times New Roman"/>
          <w:sz w:val="28"/>
          <w:szCs w:val="28"/>
        </w:rPr>
        <w:lastRenderedPageBreak/>
        <w:t>числе их долю, направляемую на оплату труда и материальное стимулирование работников Учреждения.</w:t>
      </w:r>
    </w:p>
    <w:p w:rsidR="00CA2762" w:rsidRPr="000468EC" w:rsidRDefault="00CA2762" w:rsidP="00CA2762">
      <w:pPr>
        <w:tabs>
          <w:tab w:val="left" w:pos="1418"/>
        </w:tabs>
        <w:ind w:right="-36" w:firstLine="709"/>
        <w:jc w:val="both"/>
        <w:rPr>
          <w:rFonts w:ascii="Times New Roman" w:hAnsi="Times New Roman"/>
          <w:sz w:val="28"/>
          <w:szCs w:val="28"/>
        </w:rPr>
      </w:pPr>
      <w:r w:rsidRPr="000468EC">
        <w:rPr>
          <w:rFonts w:ascii="Times New Roman" w:hAnsi="Times New Roman"/>
          <w:sz w:val="28"/>
          <w:szCs w:val="28"/>
        </w:rPr>
        <w:t>6.12.</w:t>
      </w:r>
      <w:r w:rsidRPr="000468EC">
        <w:rPr>
          <w:rFonts w:ascii="Times New Roman" w:hAnsi="Times New Roman"/>
          <w:sz w:val="28"/>
          <w:szCs w:val="28"/>
        </w:rPr>
        <w:tab/>
        <w:t>Учреждение отвечает по своим обязательствам всем находящимся у него на праве оперативного упр</w:t>
      </w:r>
      <w:r w:rsidR="007B6926">
        <w:rPr>
          <w:rFonts w:ascii="Times New Roman" w:hAnsi="Times New Roman"/>
          <w:sz w:val="28"/>
          <w:szCs w:val="28"/>
        </w:rPr>
        <w:t>авления имуществом, как закреплё</w:t>
      </w:r>
      <w:r w:rsidRPr="000468EC">
        <w:rPr>
          <w:rFonts w:ascii="Times New Roman" w:hAnsi="Times New Roman"/>
          <w:sz w:val="28"/>
          <w:szCs w:val="28"/>
        </w:rPr>
        <w:t>нным за Учреждением собствен</w:t>
      </w:r>
      <w:r w:rsidR="007B6926">
        <w:rPr>
          <w:rFonts w:ascii="Times New Roman" w:hAnsi="Times New Roman"/>
          <w:sz w:val="28"/>
          <w:szCs w:val="28"/>
        </w:rPr>
        <w:t>ником имущества, так и приобретённым за счё</w:t>
      </w:r>
      <w:r w:rsidRPr="000468EC">
        <w:rPr>
          <w:rFonts w:ascii="Times New Roman" w:hAnsi="Times New Roman"/>
          <w:sz w:val="28"/>
          <w:szCs w:val="28"/>
        </w:rPr>
        <w:t>т доходов, полученных от приносящей доход деятельности, за исключением особо ценно</w:t>
      </w:r>
      <w:r w:rsidR="007B6926">
        <w:rPr>
          <w:rFonts w:ascii="Times New Roman" w:hAnsi="Times New Roman"/>
          <w:sz w:val="28"/>
          <w:szCs w:val="28"/>
        </w:rPr>
        <w:t>го движимого имущества, закреплё</w:t>
      </w:r>
      <w:r w:rsidRPr="000468EC">
        <w:rPr>
          <w:rFonts w:ascii="Times New Roman" w:hAnsi="Times New Roman"/>
          <w:sz w:val="28"/>
          <w:szCs w:val="28"/>
        </w:rPr>
        <w:t>нного за Учреждением собственником этого имущества или п</w:t>
      </w:r>
      <w:r w:rsidR="007B6926">
        <w:rPr>
          <w:rFonts w:ascii="Times New Roman" w:hAnsi="Times New Roman"/>
          <w:sz w:val="28"/>
          <w:szCs w:val="28"/>
        </w:rPr>
        <w:t>риобретенного Учреждением за счё</w:t>
      </w:r>
      <w:r w:rsidRPr="000468EC">
        <w:rPr>
          <w:rFonts w:ascii="Times New Roman" w:hAnsi="Times New Roman"/>
          <w:sz w:val="28"/>
          <w:szCs w:val="28"/>
        </w:rPr>
        <w:t xml:space="preserve">т выделенных собственником имущества Учреждения средств, а также недвижимого имущества. </w:t>
      </w:r>
    </w:p>
    <w:p w:rsidR="00CA2762" w:rsidRPr="000468EC" w:rsidRDefault="00CA2762" w:rsidP="00CA2762">
      <w:pPr>
        <w:tabs>
          <w:tab w:val="left" w:pos="1418"/>
        </w:tabs>
        <w:ind w:firstLine="709"/>
        <w:jc w:val="both"/>
        <w:rPr>
          <w:rFonts w:ascii="Times New Roman" w:hAnsi="Times New Roman"/>
          <w:sz w:val="28"/>
          <w:szCs w:val="28"/>
        </w:rPr>
      </w:pPr>
      <w:r w:rsidRPr="000468EC">
        <w:rPr>
          <w:rFonts w:ascii="Times New Roman" w:hAnsi="Times New Roman"/>
          <w:sz w:val="28"/>
          <w:szCs w:val="28"/>
        </w:rPr>
        <w:t>6.13.</w:t>
      </w:r>
      <w:r w:rsidRPr="000468EC">
        <w:rPr>
          <w:rFonts w:ascii="Times New Roman" w:hAnsi="Times New Roman"/>
          <w:sz w:val="28"/>
          <w:szCs w:val="28"/>
        </w:rPr>
        <w:tab/>
        <w:t>Учреждени</w:t>
      </w:r>
      <w:r w:rsidR="007B6926">
        <w:rPr>
          <w:rFonts w:ascii="Times New Roman" w:hAnsi="Times New Roman"/>
          <w:sz w:val="28"/>
          <w:szCs w:val="28"/>
        </w:rPr>
        <w:t>е осуществляет бухгалтерский учё</w:t>
      </w:r>
      <w:r w:rsidRPr="000468EC">
        <w:rPr>
          <w:rFonts w:ascii="Times New Roman" w:hAnsi="Times New Roman"/>
          <w:sz w:val="28"/>
          <w:szCs w:val="28"/>
        </w:rPr>
        <w:t>т результатов финансово-хозяйственной и иной деятельности в соответствии с закон</w:t>
      </w:r>
      <w:r w:rsidR="007B6926">
        <w:rPr>
          <w:rFonts w:ascii="Times New Roman" w:hAnsi="Times New Roman"/>
          <w:sz w:val="28"/>
          <w:szCs w:val="28"/>
        </w:rPr>
        <w:t>одательством о бухгалтерском учё</w:t>
      </w:r>
      <w:r w:rsidRPr="000468EC">
        <w:rPr>
          <w:rFonts w:ascii="Times New Roman" w:hAnsi="Times New Roman"/>
          <w:sz w:val="28"/>
          <w:szCs w:val="28"/>
        </w:rPr>
        <w:t>те, представляет бухгалтерскую и статистическую отчетность в порядке, установленном действующим законодательством.</w:t>
      </w:r>
    </w:p>
    <w:p w:rsidR="00CA2762" w:rsidRPr="000468EC" w:rsidRDefault="00BA5EB1" w:rsidP="00CA2762">
      <w:pPr>
        <w:pStyle w:val="Style13"/>
        <w:widowControl/>
        <w:spacing w:line="240" w:lineRule="auto"/>
        <w:ind w:firstLine="709"/>
        <w:rPr>
          <w:rStyle w:val="FontStyle16"/>
          <w:rFonts w:eastAsiaTheme="majorEastAsia"/>
          <w:b w:val="0"/>
        </w:rPr>
      </w:pPr>
      <w:r>
        <w:rPr>
          <w:sz w:val="28"/>
          <w:szCs w:val="28"/>
        </w:rPr>
        <w:t>6.14.</w:t>
      </w:r>
      <w:r>
        <w:rPr>
          <w:sz w:val="28"/>
          <w:szCs w:val="28"/>
        </w:rPr>
        <w:tab/>
        <w:t>Контроль над</w:t>
      </w:r>
      <w:r w:rsidR="00CA2762" w:rsidRPr="000468EC">
        <w:rPr>
          <w:sz w:val="28"/>
          <w:szCs w:val="28"/>
        </w:rPr>
        <w:t xml:space="preserve"> соблюдением финансово-хозяйственной деятельности Учреждения осуществляется соответствующими федеральными и региональными органами.</w:t>
      </w:r>
      <w:r w:rsidR="00CA2762" w:rsidRPr="000468EC">
        <w:rPr>
          <w:rStyle w:val="FontStyle16"/>
          <w:rFonts w:eastAsiaTheme="majorEastAsia"/>
          <w:b w:val="0"/>
        </w:rPr>
        <w:t xml:space="preserve"> </w:t>
      </w:r>
    </w:p>
    <w:p w:rsidR="00CA2762" w:rsidRPr="000468EC" w:rsidRDefault="00CA2762" w:rsidP="00CA2762">
      <w:pPr>
        <w:pStyle w:val="Style13"/>
        <w:widowControl/>
        <w:spacing w:line="240" w:lineRule="auto"/>
        <w:ind w:firstLine="709"/>
        <w:rPr>
          <w:rStyle w:val="FontStyle15"/>
        </w:rPr>
      </w:pPr>
      <w:r w:rsidRPr="000468EC">
        <w:rPr>
          <w:rStyle w:val="FontStyle15"/>
        </w:rPr>
        <w:t>6.15.</w:t>
      </w:r>
      <w:r w:rsidRPr="000468EC">
        <w:rPr>
          <w:rStyle w:val="FontStyle15"/>
        </w:rPr>
        <w:tab/>
        <w:t>Учреждение имеет право осуществлять международное сотрудничество в области образовательной и научной деятельности в соответствии с международными договорами Российской Федерации.</w:t>
      </w:r>
    </w:p>
    <w:p w:rsidR="00CA2762" w:rsidRPr="000468EC" w:rsidRDefault="00CA2762" w:rsidP="00CA2762">
      <w:pPr>
        <w:tabs>
          <w:tab w:val="left" w:pos="1418"/>
        </w:tabs>
        <w:ind w:firstLine="709"/>
        <w:jc w:val="both"/>
        <w:rPr>
          <w:rFonts w:ascii="Times New Roman" w:hAnsi="Times New Roman"/>
          <w:sz w:val="28"/>
          <w:szCs w:val="28"/>
        </w:rPr>
      </w:pPr>
      <w:r w:rsidRPr="000468EC">
        <w:rPr>
          <w:rStyle w:val="FontStyle16"/>
          <w:rFonts w:eastAsiaTheme="majorEastAsia"/>
          <w:b w:val="0"/>
        </w:rPr>
        <w:t>6.16.</w:t>
      </w:r>
      <w:r w:rsidRPr="000468EC">
        <w:rPr>
          <w:rStyle w:val="FontStyle16"/>
          <w:rFonts w:eastAsiaTheme="majorEastAsia"/>
          <w:b w:val="0"/>
        </w:rPr>
        <w:tab/>
      </w:r>
      <w:r w:rsidRPr="000468EC">
        <w:rPr>
          <w:rStyle w:val="FontStyle15"/>
          <w:spacing w:val="-2"/>
        </w:rPr>
        <w:t>Учреждение имеет право осуществлять внешнеэкономическую деятельность в порядке, установленном законодательством Российской Федерации.</w:t>
      </w:r>
    </w:p>
    <w:p w:rsidR="00CA2762" w:rsidRPr="000468EC" w:rsidRDefault="00CA2762" w:rsidP="00CA2762">
      <w:pPr>
        <w:ind w:firstLine="709"/>
        <w:jc w:val="both"/>
        <w:rPr>
          <w:rFonts w:ascii="Times New Roman" w:hAnsi="Times New Roman"/>
          <w:sz w:val="28"/>
          <w:szCs w:val="28"/>
        </w:rPr>
      </w:pPr>
    </w:p>
    <w:p w:rsidR="00CA2762" w:rsidRDefault="00CA2762" w:rsidP="00CA2762">
      <w:pPr>
        <w:widowControl/>
        <w:numPr>
          <w:ilvl w:val="12"/>
          <w:numId w:val="0"/>
        </w:numPr>
        <w:jc w:val="center"/>
        <w:rPr>
          <w:rFonts w:ascii="Times New Roman" w:hAnsi="Times New Roman"/>
          <w:b/>
          <w:sz w:val="28"/>
          <w:szCs w:val="28"/>
        </w:rPr>
      </w:pPr>
      <w:r>
        <w:rPr>
          <w:rFonts w:ascii="Times New Roman" w:hAnsi="Times New Roman"/>
          <w:b/>
          <w:sz w:val="28"/>
          <w:szCs w:val="28"/>
        </w:rPr>
        <w:t>7</w:t>
      </w:r>
      <w:r w:rsidRPr="005B607F">
        <w:rPr>
          <w:rFonts w:ascii="Times New Roman" w:hAnsi="Times New Roman"/>
          <w:b/>
          <w:sz w:val="28"/>
          <w:szCs w:val="28"/>
        </w:rPr>
        <w:t>. Участники образовательных отношений</w:t>
      </w:r>
    </w:p>
    <w:p w:rsidR="00CA2762" w:rsidRPr="005B607F" w:rsidRDefault="00CA2762" w:rsidP="00CA2762">
      <w:pPr>
        <w:widowControl/>
        <w:numPr>
          <w:ilvl w:val="12"/>
          <w:numId w:val="0"/>
        </w:numPr>
        <w:jc w:val="center"/>
        <w:rPr>
          <w:rFonts w:ascii="Times New Roman" w:hAnsi="Times New Roman"/>
          <w:b/>
          <w:sz w:val="28"/>
          <w:szCs w:val="28"/>
        </w:rPr>
      </w:pPr>
    </w:p>
    <w:p w:rsidR="00CA2762" w:rsidRPr="00373D66" w:rsidRDefault="00CA2762" w:rsidP="00CA2762">
      <w:pPr>
        <w:ind w:firstLine="709"/>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r>
      <w:r w:rsidRPr="00373D66">
        <w:rPr>
          <w:rFonts w:ascii="Times New Roman" w:hAnsi="Times New Roman"/>
          <w:sz w:val="28"/>
          <w:szCs w:val="28"/>
        </w:rPr>
        <w:t>Учас</w:t>
      </w:r>
      <w:r>
        <w:rPr>
          <w:rFonts w:ascii="Times New Roman" w:hAnsi="Times New Roman"/>
          <w:sz w:val="28"/>
          <w:szCs w:val="28"/>
        </w:rPr>
        <w:t>тниками образовательных отношений Учреждения</w:t>
      </w:r>
      <w:r w:rsidRPr="00373D66">
        <w:rPr>
          <w:rFonts w:ascii="Times New Roman" w:hAnsi="Times New Roman"/>
          <w:sz w:val="28"/>
          <w:szCs w:val="28"/>
        </w:rPr>
        <w:t xml:space="preserve"> являются </w:t>
      </w:r>
      <w:r w:rsidRPr="00F879F6">
        <w:rPr>
          <w:rFonts w:ascii="Times New Roman" w:hAnsi="Times New Roman"/>
          <w:sz w:val="28"/>
          <w:szCs w:val="28"/>
        </w:rPr>
        <w:t>обучающиеся, родители (законные представители) несовершеннолетних обучающихся, педагогическ</w:t>
      </w:r>
      <w:r>
        <w:rPr>
          <w:rFonts w:ascii="Times New Roman" w:hAnsi="Times New Roman"/>
          <w:sz w:val="28"/>
          <w:szCs w:val="28"/>
        </w:rPr>
        <w:t>ие работники и их представители</w:t>
      </w:r>
      <w:r w:rsidRPr="00F879F6">
        <w:rPr>
          <w:rFonts w:ascii="Times New Roman" w:hAnsi="Times New Roman"/>
          <w:sz w:val="28"/>
          <w:szCs w:val="28"/>
        </w:rPr>
        <w:t>;</w:t>
      </w:r>
    </w:p>
    <w:p w:rsidR="00CA2762" w:rsidRPr="00373D66" w:rsidRDefault="00CA2762" w:rsidP="00CA2762">
      <w:pPr>
        <w:ind w:firstLine="709"/>
        <w:jc w:val="both"/>
        <w:rPr>
          <w:rFonts w:ascii="Times New Roman" w:hAnsi="Times New Roman"/>
          <w:sz w:val="28"/>
          <w:szCs w:val="28"/>
        </w:rPr>
      </w:pPr>
      <w:r>
        <w:rPr>
          <w:rFonts w:ascii="Times New Roman" w:hAnsi="Times New Roman"/>
          <w:sz w:val="28"/>
          <w:szCs w:val="28"/>
        </w:rPr>
        <w:t>7</w:t>
      </w:r>
      <w:r w:rsidRPr="00373D66">
        <w:rPr>
          <w:rFonts w:ascii="Times New Roman" w:hAnsi="Times New Roman"/>
          <w:sz w:val="28"/>
          <w:szCs w:val="28"/>
        </w:rPr>
        <w:t>.2.</w:t>
      </w:r>
      <w:r>
        <w:rPr>
          <w:rFonts w:ascii="Times New Roman" w:hAnsi="Times New Roman"/>
          <w:sz w:val="28"/>
          <w:szCs w:val="28"/>
        </w:rPr>
        <w:tab/>
      </w:r>
      <w:r w:rsidRPr="00373D66">
        <w:rPr>
          <w:rFonts w:ascii="Times New Roman" w:hAnsi="Times New Roman"/>
          <w:sz w:val="28"/>
          <w:szCs w:val="28"/>
        </w:rPr>
        <w:t>Права и обязанности обучающихся.</w:t>
      </w:r>
    </w:p>
    <w:p w:rsidR="00CA2762" w:rsidRPr="00932B36" w:rsidRDefault="00CA2762" w:rsidP="00CA2762">
      <w:pPr>
        <w:ind w:firstLine="709"/>
        <w:jc w:val="both"/>
        <w:rPr>
          <w:rFonts w:ascii="Times New Roman" w:hAnsi="Times New Roman"/>
          <w:sz w:val="28"/>
          <w:szCs w:val="28"/>
        </w:rPr>
      </w:pPr>
      <w:r>
        <w:rPr>
          <w:rFonts w:ascii="Times New Roman" w:hAnsi="Times New Roman"/>
          <w:sz w:val="28"/>
          <w:szCs w:val="28"/>
        </w:rPr>
        <w:t>7</w:t>
      </w:r>
      <w:r w:rsidRPr="00373D66">
        <w:rPr>
          <w:rFonts w:ascii="Times New Roman" w:hAnsi="Times New Roman"/>
          <w:sz w:val="28"/>
          <w:szCs w:val="28"/>
        </w:rPr>
        <w:t>.2.1.</w:t>
      </w:r>
      <w:r>
        <w:rPr>
          <w:rFonts w:ascii="Times New Roman" w:hAnsi="Times New Roman"/>
          <w:sz w:val="28"/>
          <w:szCs w:val="28"/>
        </w:rPr>
        <w:tab/>
        <w:t>Обучающимся</w:t>
      </w:r>
      <w:r w:rsidRPr="00373D66">
        <w:rPr>
          <w:rFonts w:ascii="Times New Roman" w:hAnsi="Times New Roman"/>
          <w:sz w:val="28"/>
          <w:szCs w:val="28"/>
        </w:rPr>
        <w:t xml:space="preserve"> гарантируются:</w:t>
      </w:r>
      <w:r>
        <w:rPr>
          <w:rFonts w:ascii="Times New Roman" w:hAnsi="Times New Roman"/>
          <w:sz w:val="28"/>
          <w:szCs w:val="28"/>
        </w:rPr>
        <w:t xml:space="preserve"> </w:t>
      </w:r>
    </w:p>
    <w:p w:rsidR="00CA2762" w:rsidRPr="00373D66" w:rsidRDefault="00CA2762" w:rsidP="00CA2762">
      <w:pPr>
        <w:ind w:firstLine="709"/>
        <w:jc w:val="both"/>
        <w:rPr>
          <w:rFonts w:ascii="Times New Roman" w:hAnsi="Times New Roman"/>
          <w:sz w:val="28"/>
          <w:szCs w:val="28"/>
        </w:rPr>
      </w:pPr>
      <w:r w:rsidRPr="00373D66">
        <w:rPr>
          <w:rFonts w:ascii="Times New Roman" w:hAnsi="Times New Roman"/>
          <w:sz w:val="28"/>
          <w:szCs w:val="28"/>
        </w:rPr>
        <w:t>охрана жизни и здоровья;</w:t>
      </w:r>
    </w:p>
    <w:p w:rsidR="00CA2762" w:rsidRPr="00373D66" w:rsidRDefault="00CA2762" w:rsidP="00CA2762">
      <w:pPr>
        <w:ind w:firstLine="709"/>
        <w:jc w:val="both"/>
        <w:rPr>
          <w:rFonts w:ascii="Times New Roman" w:hAnsi="Times New Roman"/>
          <w:sz w:val="28"/>
          <w:szCs w:val="28"/>
        </w:rPr>
      </w:pPr>
      <w:r w:rsidRPr="00373D66">
        <w:rPr>
          <w:rFonts w:ascii="Times New Roman" w:hAnsi="Times New Roman"/>
          <w:sz w:val="28"/>
          <w:szCs w:val="28"/>
        </w:rPr>
        <w:t>уважение человеческого достоинства;</w:t>
      </w:r>
    </w:p>
    <w:p w:rsidR="00CA2762" w:rsidRPr="00373D66" w:rsidRDefault="00CA2762" w:rsidP="00CA2762">
      <w:pPr>
        <w:ind w:firstLine="709"/>
        <w:jc w:val="both"/>
        <w:rPr>
          <w:rFonts w:ascii="Times New Roman" w:hAnsi="Times New Roman"/>
          <w:sz w:val="28"/>
          <w:szCs w:val="28"/>
        </w:rPr>
      </w:pPr>
      <w:r w:rsidRPr="00373D66">
        <w:rPr>
          <w:rFonts w:ascii="Times New Roman" w:hAnsi="Times New Roman"/>
          <w:sz w:val="28"/>
          <w:szCs w:val="28"/>
        </w:rPr>
        <w:t>защита от всех форм физического и психического насилия;</w:t>
      </w:r>
    </w:p>
    <w:p w:rsidR="00CA2762" w:rsidRPr="00373D66" w:rsidRDefault="00CA2762" w:rsidP="00CA2762">
      <w:pPr>
        <w:ind w:firstLine="709"/>
        <w:jc w:val="both"/>
        <w:rPr>
          <w:rFonts w:ascii="Times New Roman" w:hAnsi="Times New Roman"/>
          <w:sz w:val="28"/>
          <w:szCs w:val="28"/>
        </w:rPr>
      </w:pPr>
      <w:r w:rsidRPr="00373D66">
        <w:rPr>
          <w:rFonts w:ascii="Times New Roman" w:hAnsi="Times New Roman"/>
          <w:sz w:val="28"/>
          <w:szCs w:val="28"/>
        </w:rPr>
        <w:t>воспитание и обучение в соответствии с реализуемыми Учреждением программами;</w:t>
      </w:r>
    </w:p>
    <w:p w:rsidR="00CA2762" w:rsidRPr="00373D66" w:rsidRDefault="00CA2762" w:rsidP="00CA2762">
      <w:pPr>
        <w:ind w:firstLine="709"/>
        <w:jc w:val="both"/>
        <w:rPr>
          <w:rFonts w:ascii="Times New Roman" w:hAnsi="Times New Roman"/>
          <w:sz w:val="28"/>
          <w:szCs w:val="28"/>
        </w:rPr>
      </w:pPr>
      <w:r w:rsidRPr="00373D66">
        <w:rPr>
          <w:rFonts w:ascii="Times New Roman" w:hAnsi="Times New Roman"/>
          <w:sz w:val="28"/>
          <w:szCs w:val="28"/>
        </w:rPr>
        <w:t>удовлетворение потребностей в эмоционально-личностном общении;</w:t>
      </w:r>
    </w:p>
    <w:p w:rsidR="00CA2762" w:rsidRPr="00373D66" w:rsidRDefault="00CA2762" w:rsidP="00CA2762">
      <w:pPr>
        <w:ind w:firstLine="709"/>
        <w:jc w:val="both"/>
        <w:rPr>
          <w:rFonts w:ascii="Times New Roman" w:hAnsi="Times New Roman"/>
          <w:sz w:val="28"/>
          <w:szCs w:val="28"/>
        </w:rPr>
      </w:pPr>
      <w:r>
        <w:rPr>
          <w:rFonts w:ascii="Times New Roman" w:hAnsi="Times New Roman"/>
          <w:sz w:val="28"/>
          <w:szCs w:val="28"/>
        </w:rPr>
        <w:t xml:space="preserve">получение </w:t>
      </w:r>
      <w:r w:rsidRPr="00373D66">
        <w:rPr>
          <w:rFonts w:ascii="Times New Roman" w:hAnsi="Times New Roman"/>
          <w:sz w:val="28"/>
          <w:szCs w:val="28"/>
        </w:rPr>
        <w:t>дополнительных образовательных услуг;</w:t>
      </w:r>
    </w:p>
    <w:p w:rsidR="00CA2762" w:rsidRPr="00373D66" w:rsidRDefault="00CA2762" w:rsidP="00CA2762">
      <w:pPr>
        <w:pStyle w:val="220"/>
        <w:spacing w:line="240" w:lineRule="auto"/>
        <w:rPr>
          <w:sz w:val="28"/>
          <w:szCs w:val="28"/>
        </w:rPr>
      </w:pPr>
      <w:r w:rsidRPr="00373D66">
        <w:rPr>
          <w:sz w:val="28"/>
          <w:szCs w:val="28"/>
        </w:rPr>
        <w:t>развитие творческих способностей, интересов.</w:t>
      </w:r>
    </w:p>
    <w:p w:rsidR="00CA2762" w:rsidRPr="00373D66" w:rsidRDefault="00CA2762" w:rsidP="00CA2762">
      <w:pPr>
        <w:pStyle w:val="220"/>
        <w:spacing w:line="240" w:lineRule="auto"/>
        <w:rPr>
          <w:sz w:val="28"/>
          <w:szCs w:val="28"/>
        </w:rPr>
      </w:pPr>
      <w:r>
        <w:rPr>
          <w:sz w:val="28"/>
          <w:szCs w:val="28"/>
        </w:rPr>
        <w:t>7</w:t>
      </w:r>
      <w:r w:rsidRPr="00373D66">
        <w:rPr>
          <w:sz w:val="28"/>
          <w:szCs w:val="28"/>
        </w:rPr>
        <w:t>.2.2.</w:t>
      </w:r>
      <w:r>
        <w:rPr>
          <w:sz w:val="28"/>
          <w:szCs w:val="28"/>
        </w:rPr>
        <w:tab/>
        <w:t>Уча</w:t>
      </w:r>
      <w:r w:rsidRPr="00373D66">
        <w:rPr>
          <w:sz w:val="28"/>
          <w:szCs w:val="28"/>
        </w:rPr>
        <w:t>щиеся имеют право на:</w:t>
      </w:r>
    </w:p>
    <w:p w:rsidR="00CA2762" w:rsidRPr="00373D66" w:rsidRDefault="00CA2762" w:rsidP="00CA2762">
      <w:pPr>
        <w:pStyle w:val="220"/>
        <w:spacing w:line="240" w:lineRule="auto"/>
        <w:rPr>
          <w:sz w:val="28"/>
          <w:szCs w:val="28"/>
        </w:rPr>
      </w:pPr>
      <w:r w:rsidRPr="00373D66">
        <w:rPr>
          <w:sz w:val="28"/>
          <w:szCs w:val="28"/>
        </w:rPr>
        <w:t xml:space="preserve">получение впервые бесплатного </w:t>
      </w:r>
      <w:r w:rsidRPr="00373D66">
        <w:rPr>
          <w:color w:val="000000"/>
          <w:sz w:val="28"/>
          <w:szCs w:val="28"/>
        </w:rPr>
        <w:t xml:space="preserve">начального, основного общего образования </w:t>
      </w:r>
      <w:r w:rsidRPr="00373D66">
        <w:rPr>
          <w:sz w:val="28"/>
          <w:szCs w:val="28"/>
        </w:rPr>
        <w:t>в соответствии с федеральными государственными образовательными стандартами;</w:t>
      </w:r>
    </w:p>
    <w:p w:rsidR="00CA2762" w:rsidRPr="00373D66" w:rsidRDefault="00CA2762" w:rsidP="00CA2762">
      <w:pPr>
        <w:pStyle w:val="220"/>
        <w:spacing w:line="240" w:lineRule="auto"/>
        <w:rPr>
          <w:sz w:val="28"/>
          <w:szCs w:val="28"/>
        </w:rPr>
      </w:pPr>
      <w:r w:rsidRPr="00373D66">
        <w:rPr>
          <w:sz w:val="28"/>
          <w:szCs w:val="28"/>
        </w:rPr>
        <w:lastRenderedPageBreak/>
        <w:t>обучение в пределах федеральных государственных образовательных стандартов по индивидуальным учебным п</w:t>
      </w:r>
      <w:r>
        <w:rPr>
          <w:sz w:val="28"/>
          <w:szCs w:val="28"/>
        </w:rPr>
        <w:t>ланам, ускоренный курс обучения</w:t>
      </w:r>
      <w:r w:rsidRPr="00373D66">
        <w:rPr>
          <w:sz w:val="28"/>
          <w:szCs w:val="28"/>
        </w:rPr>
        <w:t>;</w:t>
      </w:r>
    </w:p>
    <w:p w:rsidR="00CA2762" w:rsidRPr="00373D66" w:rsidRDefault="00CA2762" w:rsidP="00CA2762">
      <w:pPr>
        <w:pStyle w:val="220"/>
        <w:spacing w:line="240" w:lineRule="auto"/>
        <w:rPr>
          <w:sz w:val="28"/>
          <w:szCs w:val="28"/>
        </w:rPr>
      </w:pPr>
      <w:r w:rsidRPr="00373D66">
        <w:rPr>
          <w:sz w:val="28"/>
          <w:szCs w:val="28"/>
        </w:rPr>
        <w:t>объективную оценку своих знаний и умений;</w:t>
      </w:r>
    </w:p>
    <w:p w:rsidR="00CA2762" w:rsidRPr="00373D66" w:rsidRDefault="00CA2762" w:rsidP="00CA2762">
      <w:pPr>
        <w:pStyle w:val="220"/>
        <w:spacing w:line="240" w:lineRule="auto"/>
        <w:rPr>
          <w:sz w:val="28"/>
          <w:szCs w:val="28"/>
        </w:rPr>
      </w:pPr>
      <w:r w:rsidRPr="00373D66">
        <w:rPr>
          <w:sz w:val="28"/>
          <w:szCs w:val="28"/>
        </w:rPr>
        <w:t>получение дополнительных (в том числе платных) образовательных услуг;</w:t>
      </w:r>
    </w:p>
    <w:p w:rsidR="00CA2762" w:rsidRPr="00373D66" w:rsidRDefault="00CA2762" w:rsidP="00CA2762">
      <w:pPr>
        <w:pStyle w:val="220"/>
        <w:spacing w:line="240" w:lineRule="auto"/>
        <w:rPr>
          <w:sz w:val="28"/>
          <w:szCs w:val="28"/>
        </w:rPr>
      </w:pPr>
      <w:r w:rsidRPr="00373D66">
        <w:rPr>
          <w:sz w:val="28"/>
          <w:szCs w:val="28"/>
        </w:rPr>
        <w:t>свободное посещение мероприятий, не предусмотренных учебным планом;</w:t>
      </w:r>
    </w:p>
    <w:p w:rsidR="00CA2762" w:rsidRPr="00373D66" w:rsidRDefault="00CA2762" w:rsidP="00CA2762">
      <w:pPr>
        <w:pStyle w:val="220"/>
        <w:spacing w:line="240" w:lineRule="auto"/>
        <w:rPr>
          <w:sz w:val="28"/>
          <w:szCs w:val="28"/>
        </w:rPr>
      </w:pPr>
      <w:r w:rsidRPr="00373D66">
        <w:rPr>
          <w:sz w:val="28"/>
          <w:szCs w:val="28"/>
        </w:rPr>
        <w:t>бесплатное пользование библиотечно-информационными ресурсами библиотеки Учреждения, Интернет-ресурсами, оборудованием, учебными пособиями;</w:t>
      </w:r>
    </w:p>
    <w:p w:rsidR="00CA2762" w:rsidRPr="00373D66" w:rsidRDefault="00CA2762" w:rsidP="00CA2762">
      <w:pPr>
        <w:pStyle w:val="220"/>
        <w:spacing w:line="240" w:lineRule="auto"/>
        <w:rPr>
          <w:sz w:val="28"/>
          <w:szCs w:val="28"/>
        </w:rPr>
      </w:pPr>
      <w:r w:rsidRPr="00373D66">
        <w:rPr>
          <w:sz w:val="28"/>
          <w:szCs w:val="28"/>
        </w:rPr>
        <w:t>участие в управлении Учрежд</w:t>
      </w:r>
      <w:r>
        <w:rPr>
          <w:sz w:val="28"/>
          <w:szCs w:val="28"/>
        </w:rPr>
        <w:t>ением в форме, определяемой его</w:t>
      </w:r>
      <w:r w:rsidRPr="00373D66">
        <w:rPr>
          <w:sz w:val="28"/>
          <w:szCs w:val="28"/>
        </w:rPr>
        <w:t xml:space="preserve"> Уставом; </w:t>
      </w:r>
    </w:p>
    <w:p w:rsidR="00CA2762" w:rsidRPr="00373D66" w:rsidRDefault="00CA2762" w:rsidP="00CA2762">
      <w:pPr>
        <w:pStyle w:val="220"/>
        <w:spacing w:line="240" w:lineRule="auto"/>
        <w:rPr>
          <w:sz w:val="28"/>
          <w:szCs w:val="28"/>
        </w:rPr>
      </w:pPr>
      <w:r w:rsidRPr="00373D66">
        <w:rPr>
          <w:sz w:val="28"/>
          <w:szCs w:val="28"/>
        </w:rPr>
        <w:t>уважение своего человеческого достоинства;</w:t>
      </w:r>
    </w:p>
    <w:p w:rsidR="00CA2762" w:rsidRPr="00373D66" w:rsidRDefault="00CA2762" w:rsidP="00CA2762">
      <w:pPr>
        <w:pStyle w:val="220"/>
        <w:spacing w:line="240" w:lineRule="auto"/>
        <w:rPr>
          <w:sz w:val="28"/>
          <w:szCs w:val="28"/>
        </w:rPr>
      </w:pPr>
      <w:r w:rsidRPr="00373D66">
        <w:rPr>
          <w:sz w:val="28"/>
          <w:szCs w:val="28"/>
        </w:rPr>
        <w:t>свободу совести, информации, свободное выражение собственных взглядов и убеждений;</w:t>
      </w:r>
    </w:p>
    <w:p w:rsidR="00CA2762" w:rsidRPr="00373D66" w:rsidRDefault="00CA2762" w:rsidP="00CA2762">
      <w:pPr>
        <w:pStyle w:val="a5"/>
        <w:suppressAutoHyphens/>
        <w:spacing w:after="0"/>
        <w:ind w:firstLine="709"/>
        <w:jc w:val="both"/>
        <w:rPr>
          <w:sz w:val="28"/>
          <w:szCs w:val="28"/>
        </w:rPr>
      </w:pPr>
      <w:r w:rsidRPr="00373D66">
        <w:rPr>
          <w:sz w:val="28"/>
          <w:szCs w:val="28"/>
        </w:rPr>
        <w:t xml:space="preserve">освоение образовательных программ или отдельных разделов общеобразовательных программ, как в Учреждении, так </w:t>
      </w:r>
      <w:r>
        <w:rPr>
          <w:sz w:val="28"/>
          <w:szCs w:val="28"/>
        </w:rPr>
        <w:t>и в форме семейного образования и</w:t>
      </w:r>
      <w:r w:rsidRPr="00373D66">
        <w:rPr>
          <w:sz w:val="28"/>
          <w:szCs w:val="28"/>
        </w:rPr>
        <w:t xml:space="preserve"> самообразования;</w:t>
      </w:r>
    </w:p>
    <w:p w:rsidR="00CA2762" w:rsidRPr="00373D66" w:rsidRDefault="00CA2762" w:rsidP="00CA2762">
      <w:pPr>
        <w:pStyle w:val="ConsPlusNormal"/>
        <w:ind w:firstLine="709"/>
        <w:jc w:val="both"/>
        <w:rPr>
          <w:rFonts w:ascii="Times New Roman" w:hAnsi="Times New Roman" w:cs="Times New Roman"/>
          <w:sz w:val="28"/>
          <w:szCs w:val="28"/>
        </w:rPr>
      </w:pPr>
      <w:r w:rsidRPr="00373D66">
        <w:rPr>
          <w:rFonts w:ascii="Times New Roman" w:hAnsi="Times New Roman" w:cs="Times New Roman"/>
          <w:sz w:val="28"/>
          <w:szCs w:val="28"/>
        </w:rPr>
        <w:t>участие во всероссийской и иных олимпиадах школьников;</w:t>
      </w:r>
    </w:p>
    <w:p w:rsidR="00CA2762" w:rsidRPr="00373D66" w:rsidRDefault="00CA2762" w:rsidP="00CA2762">
      <w:pPr>
        <w:pStyle w:val="220"/>
        <w:spacing w:line="240" w:lineRule="auto"/>
        <w:rPr>
          <w:sz w:val="28"/>
          <w:szCs w:val="28"/>
        </w:rPr>
      </w:pPr>
      <w:r w:rsidRPr="00373D66">
        <w:rPr>
          <w:sz w:val="28"/>
          <w:szCs w:val="28"/>
        </w:rPr>
        <w:t>защиту от применения методов физического и психического насилия;</w:t>
      </w:r>
    </w:p>
    <w:p w:rsidR="00CA2762" w:rsidRPr="00373D66" w:rsidRDefault="00CA2762" w:rsidP="00CA2762">
      <w:pPr>
        <w:pStyle w:val="220"/>
        <w:spacing w:line="240" w:lineRule="auto"/>
        <w:rPr>
          <w:sz w:val="28"/>
          <w:szCs w:val="28"/>
        </w:rPr>
      </w:pPr>
      <w:r w:rsidRPr="00373D66">
        <w:rPr>
          <w:sz w:val="28"/>
          <w:szCs w:val="28"/>
        </w:rPr>
        <w:t>условия обучения, гарантирующие охрану и укрепление здоровья, качественную организацию образовательного процесса;</w:t>
      </w:r>
    </w:p>
    <w:p w:rsidR="00CA2762" w:rsidRPr="00373D66" w:rsidRDefault="00CA2762" w:rsidP="00CA2762">
      <w:pPr>
        <w:pStyle w:val="220"/>
        <w:spacing w:line="240" w:lineRule="auto"/>
        <w:rPr>
          <w:sz w:val="28"/>
          <w:szCs w:val="28"/>
        </w:rPr>
      </w:pPr>
      <w:r w:rsidRPr="00373D66">
        <w:rPr>
          <w:sz w:val="28"/>
          <w:szCs w:val="28"/>
        </w:rPr>
        <w:t>перевод в другое образовательное учреждение, реализующее образователь</w:t>
      </w:r>
      <w:r w:rsidRPr="00373D66">
        <w:rPr>
          <w:sz w:val="28"/>
          <w:szCs w:val="28"/>
        </w:rPr>
        <w:softHyphen/>
        <w:t xml:space="preserve">ную программу соответствующего уровня, </w:t>
      </w:r>
      <w:r>
        <w:rPr>
          <w:sz w:val="28"/>
          <w:szCs w:val="28"/>
        </w:rPr>
        <w:t>при согласии этого образователь</w:t>
      </w:r>
      <w:r w:rsidRPr="00373D66">
        <w:rPr>
          <w:sz w:val="28"/>
          <w:szCs w:val="28"/>
        </w:rPr>
        <w:t>ного учреждения;</w:t>
      </w:r>
    </w:p>
    <w:p w:rsidR="00CA2762" w:rsidRPr="00373D66" w:rsidRDefault="00CA2762" w:rsidP="00CA2762">
      <w:pPr>
        <w:pStyle w:val="220"/>
        <w:spacing w:line="240" w:lineRule="auto"/>
        <w:rPr>
          <w:sz w:val="28"/>
          <w:szCs w:val="28"/>
        </w:rPr>
      </w:pPr>
      <w:r w:rsidRPr="00373D66">
        <w:rPr>
          <w:sz w:val="28"/>
          <w:szCs w:val="28"/>
        </w:rPr>
        <w:t>проведение во внеучебное время собраний, митингов по вопросу защиты своих нарушенных прав при выполнении условий проведения указанных собраний и митингов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процессу).</w:t>
      </w:r>
    </w:p>
    <w:p w:rsidR="00CA2762" w:rsidRPr="00373D66" w:rsidRDefault="00CA2762" w:rsidP="00CA2762">
      <w:pPr>
        <w:pStyle w:val="a5"/>
        <w:suppressAutoHyphens/>
        <w:spacing w:after="0"/>
        <w:ind w:firstLine="709"/>
        <w:jc w:val="both"/>
        <w:rPr>
          <w:sz w:val="28"/>
          <w:szCs w:val="28"/>
        </w:rPr>
      </w:pPr>
      <w:r>
        <w:rPr>
          <w:sz w:val="28"/>
          <w:szCs w:val="28"/>
        </w:rPr>
        <w:t>Совершеннолетние уча</w:t>
      </w:r>
      <w:r w:rsidRPr="00373D66">
        <w:rPr>
          <w:sz w:val="28"/>
          <w:szCs w:val="28"/>
        </w:rPr>
        <w:t>щиеся имеют право на выбор образовательного учреждения и формы образования.</w:t>
      </w:r>
    </w:p>
    <w:p w:rsidR="00CA2762" w:rsidRDefault="00CA2762" w:rsidP="00CA2762">
      <w:pPr>
        <w:pStyle w:val="220"/>
        <w:spacing w:line="240" w:lineRule="auto"/>
        <w:rPr>
          <w:sz w:val="28"/>
          <w:szCs w:val="28"/>
        </w:rPr>
      </w:pPr>
      <w:r>
        <w:rPr>
          <w:sz w:val="28"/>
          <w:szCs w:val="28"/>
        </w:rPr>
        <w:t>7</w:t>
      </w:r>
      <w:r w:rsidRPr="00373D66">
        <w:rPr>
          <w:sz w:val="28"/>
          <w:szCs w:val="28"/>
        </w:rPr>
        <w:t>.2.3.</w:t>
      </w:r>
      <w:r>
        <w:rPr>
          <w:sz w:val="28"/>
          <w:szCs w:val="28"/>
        </w:rPr>
        <w:tab/>
      </w:r>
      <w:r w:rsidRPr="00373D66">
        <w:rPr>
          <w:sz w:val="28"/>
          <w:szCs w:val="28"/>
        </w:rPr>
        <w:t>Обучающиеся обязаны:</w:t>
      </w:r>
    </w:p>
    <w:p w:rsidR="00CA2762" w:rsidRPr="00F879F6" w:rsidRDefault="00CA2762" w:rsidP="00CA2762">
      <w:pPr>
        <w:pStyle w:val="220"/>
        <w:spacing w:line="240" w:lineRule="auto"/>
        <w:rPr>
          <w:sz w:val="28"/>
          <w:szCs w:val="28"/>
        </w:rPr>
      </w:pPr>
      <w:r w:rsidRPr="00F879F6">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A2762" w:rsidRPr="00F879F6" w:rsidRDefault="00CA2762" w:rsidP="00CA2762">
      <w:pPr>
        <w:pStyle w:val="220"/>
        <w:spacing w:line="240" w:lineRule="auto"/>
        <w:rPr>
          <w:sz w:val="28"/>
          <w:szCs w:val="28"/>
        </w:rPr>
      </w:pPr>
      <w:r w:rsidRPr="00F879F6">
        <w:rPr>
          <w:sz w:val="28"/>
          <w:szCs w:val="28"/>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A2762" w:rsidRPr="00F879F6" w:rsidRDefault="00CA2762" w:rsidP="00CA2762">
      <w:pPr>
        <w:pStyle w:val="220"/>
        <w:spacing w:line="240" w:lineRule="auto"/>
        <w:rPr>
          <w:sz w:val="28"/>
          <w:szCs w:val="28"/>
        </w:rPr>
      </w:pPr>
      <w:r w:rsidRPr="00F879F6">
        <w:rPr>
          <w:sz w:val="28"/>
          <w:szCs w:val="28"/>
        </w:rPr>
        <w:lastRenderedPageBreak/>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A2762" w:rsidRPr="00F879F6" w:rsidRDefault="00CA2762" w:rsidP="00CA2762">
      <w:pPr>
        <w:pStyle w:val="220"/>
        <w:spacing w:line="240" w:lineRule="auto"/>
        <w:rPr>
          <w:sz w:val="28"/>
          <w:szCs w:val="28"/>
        </w:rPr>
      </w:pPr>
      <w:r w:rsidRPr="00F879F6">
        <w:rPr>
          <w:sz w:val="28"/>
          <w:szCs w:val="28"/>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A2762" w:rsidRPr="00F879F6" w:rsidRDefault="00CA2762" w:rsidP="00CA2762">
      <w:pPr>
        <w:pStyle w:val="220"/>
        <w:spacing w:line="240" w:lineRule="auto"/>
        <w:rPr>
          <w:sz w:val="28"/>
          <w:szCs w:val="28"/>
        </w:rPr>
      </w:pPr>
      <w:r w:rsidRPr="00F879F6">
        <w:rPr>
          <w:sz w:val="28"/>
          <w:szCs w:val="28"/>
        </w:rPr>
        <w:t>бережно относиться к имуществу организации, осуществляющей образовательную деятельность.</w:t>
      </w:r>
    </w:p>
    <w:p w:rsidR="00CA2762" w:rsidRPr="00373D66" w:rsidRDefault="00CA2762" w:rsidP="00CA2762">
      <w:pPr>
        <w:pStyle w:val="220"/>
        <w:spacing w:line="240" w:lineRule="auto"/>
        <w:rPr>
          <w:sz w:val="28"/>
          <w:szCs w:val="28"/>
        </w:rPr>
      </w:pPr>
      <w:r>
        <w:rPr>
          <w:sz w:val="28"/>
          <w:szCs w:val="28"/>
        </w:rPr>
        <w:t>7</w:t>
      </w:r>
      <w:r w:rsidRPr="00373D66">
        <w:rPr>
          <w:sz w:val="28"/>
          <w:szCs w:val="28"/>
        </w:rPr>
        <w:t>.2.4.</w:t>
      </w:r>
      <w:r>
        <w:rPr>
          <w:sz w:val="28"/>
          <w:szCs w:val="28"/>
        </w:rPr>
        <w:tab/>
      </w:r>
      <w:r w:rsidRPr="00373D66">
        <w:rPr>
          <w:sz w:val="28"/>
          <w:szCs w:val="28"/>
        </w:rPr>
        <w:t>Обучающимся запрещается:</w:t>
      </w:r>
    </w:p>
    <w:p w:rsidR="00CA2762" w:rsidRPr="00373D66" w:rsidRDefault="00CA2762" w:rsidP="00CA2762">
      <w:pPr>
        <w:pStyle w:val="220"/>
        <w:spacing w:line="240" w:lineRule="auto"/>
        <w:rPr>
          <w:sz w:val="28"/>
          <w:szCs w:val="28"/>
        </w:rPr>
      </w:pPr>
      <w:r w:rsidRPr="00373D66">
        <w:rPr>
          <w:sz w:val="28"/>
          <w:szCs w:val="28"/>
        </w:rPr>
        <w:t>приносить, передавать или использовать в здании и на прилегающей территории Учреждения оружие, спиртные напитки, табачные изделия, токсические и наркотические вещества, вещества, которые могут привести к взрыву, возгораниям, отравлениям;</w:t>
      </w:r>
    </w:p>
    <w:p w:rsidR="00CA2762" w:rsidRPr="00373D66" w:rsidRDefault="00CA2762" w:rsidP="00CA2762">
      <w:pPr>
        <w:pStyle w:val="220"/>
        <w:spacing w:line="240" w:lineRule="auto"/>
        <w:rPr>
          <w:sz w:val="28"/>
          <w:szCs w:val="28"/>
        </w:rPr>
      </w:pPr>
      <w:r w:rsidRPr="00373D66">
        <w:rPr>
          <w:sz w:val="28"/>
          <w:szCs w:val="28"/>
        </w:rPr>
        <w:t>применять физическую силу для выяснения отношений, запугивания и вымогательства денег и другого имущества;</w:t>
      </w:r>
    </w:p>
    <w:p w:rsidR="00CA2762" w:rsidRPr="00373D66" w:rsidRDefault="00CA2762" w:rsidP="00CA2762">
      <w:pPr>
        <w:pStyle w:val="220"/>
        <w:spacing w:line="240" w:lineRule="auto"/>
        <w:rPr>
          <w:sz w:val="28"/>
          <w:szCs w:val="28"/>
        </w:rPr>
      </w:pPr>
      <w:r w:rsidRPr="00373D66">
        <w:rPr>
          <w:sz w:val="28"/>
          <w:szCs w:val="28"/>
        </w:rPr>
        <w:t xml:space="preserve">оскорблять обучающихся, работников </w:t>
      </w:r>
      <w:r>
        <w:rPr>
          <w:sz w:val="28"/>
          <w:szCs w:val="28"/>
        </w:rPr>
        <w:t xml:space="preserve">и посетителей </w:t>
      </w:r>
      <w:r w:rsidRPr="00373D66">
        <w:rPr>
          <w:sz w:val="28"/>
          <w:szCs w:val="28"/>
        </w:rPr>
        <w:t>Учреждения.</w:t>
      </w:r>
    </w:p>
    <w:p w:rsidR="00CA2762" w:rsidRPr="00373D66" w:rsidRDefault="00CA2762" w:rsidP="00CA2762">
      <w:pPr>
        <w:pStyle w:val="220"/>
        <w:spacing w:line="240" w:lineRule="auto"/>
        <w:rPr>
          <w:sz w:val="28"/>
          <w:szCs w:val="28"/>
        </w:rPr>
      </w:pPr>
      <w:r>
        <w:rPr>
          <w:sz w:val="28"/>
          <w:szCs w:val="28"/>
        </w:rPr>
        <w:t>7</w:t>
      </w:r>
      <w:r w:rsidRPr="00373D66">
        <w:rPr>
          <w:sz w:val="28"/>
          <w:szCs w:val="28"/>
        </w:rPr>
        <w:t>.3.</w:t>
      </w:r>
      <w:r>
        <w:rPr>
          <w:sz w:val="28"/>
          <w:szCs w:val="28"/>
        </w:rPr>
        <w:tab/>
      </w:r>
      <w:r w:rsidRPr="00373D66">
        <w:rPr>
          <w:sz w:val="28"/>
          <w:szCs w:val="28"/>
        </w:rPr>
        <w:t xml:space="preserve">Иные права и обязанности обучающихся, помимо предусмотренных в настоящем Уставе, определяются в соответствии с законодательством Российской Федерации и Самарской области, локальными </w:t>
      </w:r>
      <w:r>
        <w:rPr>
          <w:sz w:val="28"/>
          <w:szCs w:val="28"/>
        </w:rPr>
        <w:t xml:space="preserve">нормативными </w:t>
      </w:r>
      <w:r w:rsidRPr="00373D66">
        <w:rPr>
          <w:sz w:val="28"/>
          <w:szCs w:val="28"/>
        </w:rPr>
        <w:t>актами Учреждения, не противоречащими законодательству и настоящему Уставу.</w:t>
      </w:r>
    </w:p>
    <w:p w:rsidR="00CA2762" w:rsidRPr="00373D66" w:rsidRDefault="00CA2762" w:rsidP="00CA2762">
      <w:pPr>
        <w:pStyle w:val="220"/>
        <w:spacing w:line="240" w:lineRule="auto"/>
        <w:rPr>
          <w:sz w:val="28"/>
          <w:szCs w:val="28"/>
        </w:rPr>
      </w:pPr>
      <w:r>
        <w:rPr>
          <w:sz w:val="28"/>
          <w:szCs w:val="28"/>
        </w:rPr>
        <w:t>7</w:t>
      </w:r>
      <w:r w:rsidRPr="00373D66">
        <w:rPr>
          <w:sz w:val="28"/>
          <w:szCs w:val="28"/>
        </w:rPr>
        <w:t>.4.</w:t>
      </w:r>
      <w:r>
        <w:rPr>
          <w:sz w:val="28"/>
          <w:szCs w:val="28"/>
        </w:rPr>
        <w:tab/>
      </w:r>
      <w:r w:rsidRPr="00373D66">
        <w:rPr>
          <w:sz w:val="28"/>
          <w:szCs w:val="28"/>
        </w:rPr>
        <w:t>Права и обязанности родителей (законных представителей) обучающихся.</w:t>
      </w:r>
    </w:p>
    <w:p w:rsidR="00CA2762" w:rsidRPr="008A27CC" w:rsidRDefault="00CA2762" w:rsidP="00CA2762">
      <w:pPr>
        <w:pStyle w:val="220"/>
        <w:spacing w:line="240" w:lineRule="auto"/>
        <w:rPr>
          <w:spacing w:val="-4"/>
          <w:sz w:val="28"/>
          <w:szCs w:val="28"/>
        </w:rPr>
      </w:pPr>
      <w:r w:rsidRPr="008A27CC">
        <w:rPr>
          <w:spacing w:val="-4"/>
          <w:sz w:val="28"/>
          <w:szCs w:val="28"/>
        </w:rPr>
        <w:t>7.4.1.</w:t>
      </w:r>
      <w:r w:rsidR="00007AEF">
        <w:rPr>
          <w:spacing w:val="-4"/>
          <w:sz w:val="28"/>
          <w:szCs w:val="28"/>
        </w:rPr>
        <w:t xml:space="preserve"> </w:t>
      </w:r>
      <w:r w:rsidRPr="008A27CC">
        <w:rPr>
          <w:spacing w:val="-4"/>
          <w:sz w:val="28"/>
          <w:szCs w:val="28"/>
        </w:rPr>
        <w:tab/>
        <w:t>Родители (законные представители) обучающихся имеют право:</w:t>
      </w:r>
    </w:p>
    <w:p w:rsidR="00CA2762" w:rsidRPr="008A27CC" w:rsidRDefault="00CA2762" w:rsidP="00CA2762">
      <w:pPr>
        <w:pStyle w:val="220"/>
        <w:spacing w:line="240" w:lineRule="auto"/>
        <w:rPr>
          <w:sz w:val="28"/>
          <w:szCs w:val="28"/>
        </w:rPr>
      </w:pPr>
      <w:r w:rsidRPr="008A27CC">
        <w:rPr>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A2762" w:rsidRPr="008A27CC" w:rsidRDefault="00CA2762" w:rsidP="00CA2762">
      <w:pPr>
        <w:pStyle w:val="220"/>
        <w:spacing w:line="240" w:lineRule="auto"/>
        <w:rPr>
          <w:sz w:val="28"/>
          <w:szCs w:val="28"/>
        </w:rPr>
      </w:pPr>
      <w:r w:rsidRPr="008A27CC">
        <w:rPr>
          <w:sz w:val="28"/>
          <w:szCs w:val="28"/>
        </w:rPr>
        <w:t>дать ребенку дошкольное, начальное общее, основное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A2762" w:rsidRPr="008A27CC" w:rsidRDefault="00CA2762" w:rsidP="00CA2762">
      <w:pPr>
        <w:pStyle w:val="220"/>
        <w:spacing w:line="240" w:lineRule="auto"/>
        <w:rPr>
          <w:sz w:val="28"/>
          <w:szCs w:val="28"/>
        </w:rPr>
      </w:pPr>
      <w:r w:rsidRPr="008A27CC">
        <w:rPr>
          <w:sz w:val="28"/>
          <w:szCs w:val="28"/>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A2762" w:rsidRPr="008A27CC" w:rsidRDefault="00CA2762" w:rsidP="00CA2762">
      <w:pPr>
        <w:pStyle w:val="220"/>
        <w:spacing w:line="240" w:lineRule="auto"/>
        <w:rPr>
          <w:sz w:val="28"/>
          <w:szCs w:val="28"/>
        </w:rPr>
      </w:pPr>
      <w:r w:rsidRPr="008A27CC">
        <w:rPr>
          <w:sz w:val="28"/>
          <w:szCs w:val="28"/>
        </w:rPr>
        <w:lastRenderedPageBreak/>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A2762" w:rsidRPr="008A27CC" w:rsidRDefault="00CA2762" w:rsidP="00CA2762">
      <w:pPr>
        <w:pStyle w:val="220"/>
        <w:spacing w:line="240" w:lineRule="auto"/>
        <w:rPr>
          <w:sz w:val="28"/>
          <w:szCs w:val="28"/>
        </w:rPr>
      </w:pPr>
      <w:r w:rsidRPr="008A27CC">
        <w:rPr>
          <w:sz w:val="28"/>
          <w:szCs w:val="28"/>
        </w:rPr>
        <w:t>защищать права и законные интересы обучающихся;</w:t>
      </w:r>
    </w:p>
    <w:p w:rsidR="00CA2762" w:rsidRPr="008A27CC" w:rsidRDefault="00CA2762" w:rsidP="00CA2762">
      <w:pPr>
        <w:pStyle w:val="220"/>
        <w:spacing w:line="240" w:lineRule="auto"/>
        <w:rPr>
          <w:sz w:val="28"/>
          <w:szCs w:val="28"/>
        </w:rPr>
      </w:pPr>
      <w:r w:rsidRPr="008A27CC">
        <w:rPr>
          <w:sz w:val="28"/>
          <w:szCs w:val="28"/>
        </w:rPr>
        <w:t>получать информацию о</w:t>
      </w:r>
      <w:r w:rsidR="00007AEF">
        <w:rPr>
          <w:sz w:val="28"/>
          <w:szCs w:val="28"/>
        </w:rPr>
        <w:t>бо</w:t>
      </w:r>
      <w:r w:rsidRPr="008A27CC">
        <w:rPr>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A2762" w:rsidRPr="008A27CC" w:rsidRDefault="00CA2762" w:rsidP="00CA2762">
      <w:pPr>
        <w:pStyle w:val="220"/>
        <w:spacing w:line="240" w:lineRule="auto"/>
        <w:rPr>
          <w:sz w:val="28"/>
          <w:szCs w:val="28"/>
        </w:rPr>
      </w:pPr>
      <w:r w:rsidRPr="008A27CC">
        <w:rPr>
          <w:sz w:val="28"/>
          <w:szCs w:val="28"/>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CA2762" w:rsidRDefault="00CA2762" w:rsidP="00CA2762">
      <w:pPr>
        <w:pStyle w:val="220"/>
        <w:spacing w:line="240" w:lineRule="auto"/>
        <w:rPr>
          <w:sz w:val="28"/>
          <w:szCs w:val="28"/>
        </w:rPr>
      </w:pPr>
      <w:r w:rsidRPr="008A27CC">
        <w:rPr>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A2762" w:rsidRPr="00373D66" w:rsidRDefault="00CA2762" w:rsidP="00CA2762">
      <w:pPr>
        <w:pStyle w:val="220"/>
        <w:spacing w:line="240" w:lineRule="auto"/>
        <w:rPr>
          <w:sz w:val="28"/>
          <w:szCs w:val="28"/>
        </w:rPr>
      </w:pPr>
      <w:r>
        <w:rPr>
          <w:sz w:val="28"/>
          <w:szCs w:val="28"/>
        </w:rPr>
        <w:t>7.4.3.</w:t>
      </w:r>
      <w:r>
        <w:rPr>
          <w:sz w:val="28"/>
          <w:szCs w:val="28"/>
        </w:rPr>
        <w:tab/>
      </w:r>
      <w:r w:rsidRPr="00373D66">
        <w:rPr>
          <w:sz w:val="28"/>
          <w:szCs w:val="28"/>
        </w:rPr>
        <w:t>Родители (законные представители) обучающихся обязаны:</w:t>
      </w:r>
    </w:p>
    <w:p w:rsidR="00CA2762" w:rsidRPr="008A27CC" w:rsidRDefault="00CA2762" w:rsidP="00CA2762">
      <w:pPr>
        <w:pStyle w:val="220"/>
        <w:spacing w:line="240" w:lineRule="auto"/>
        <w:rPr>
          <w:sz w:val="28"/>
          <w:szCs w:val="28"/>
        </w:rPr>
      </w:pPr>
      <w:r w:rsidRPr="008A27CC">
        <w:rPr>
          <w:sz w:val="28"/>
          <w:szCs w:val="28"/>
        </w:rPr>
        <w:t>обеспечить получение детьми общего образования;</w:t>
      </w:r>
    </w:p>
    <w:p w:rsidR="00CA2762" w:rsidRPr="008A27CC" w:rsidRDefault="00CA2762" w:rsidP="00CA2762">
      <w:pPr>
        <w:pStyle w:val="220"/>
        <w:spacing w:line="240" w:lineRule="auto"/>
        <w:rPr>
          <w:sz w:val="28"/>
          <w:szCs w:val="28"/>
        </w:rPr>
      </w:pPr>
      <w:r w:rsidRPr="008A27CC">
        <w:rPr>
          <w:sz w:val="28"/>
          <w:szCs w:val="28"/>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A2762" w:rsidRDefault="00CA2762" w:rsidP="00CA2762">
      <w:pPr>
        <w:pStyle w:val="220"/>
        <w:spacing w:line="240" w:lineRule="auto"/>
        <w:rPr>
          <w:sz w:val="28"/>
          <w:szCs w:val="28"/>
        </w:rPr>
      </w:pPr>
      <w:r w:rsidRPr="008A27CC">
        <w:rPr>
          <w:sz w:val="28"/>
          <w:szCs w:val="28"/>
        </w:rPr>
        <w:t>уважать честь и достоинство обучающихся и работников организации, осуществляющ</w:t>
      </w:r>
      <w:r>
        <w:rPr>
          <w:sz w:val="28"/>
          <w:szCs w:val="28"/>
        </w:rPr>
        <w:t>ей образовательную деятельность;</w:t>
      </w:r>
    </w:p>
    <w:p w:rsidR="00CA2762" w:rsidRPr="00373D66" w:rsidRDefault="00CA2762" w:rsidP="00CA2762">
      <w:pPr>
        <w:pStyle w:val="220"/>
        <w:spacing w:line="240" w:lineRule="auto"/>
        <w:rPr>
          <w:sz w:val="28"/>
          <w:szCs w:val="28"/>
        </w:rPr>
      </w:pPr>
      <w:r>
        <w:rPr>
          <w:sz w:val="28"/>
          <w:szCs w:val="28"/>
        </w:rPr>
        <w:t xml:space="preserve">выполнять </w:t>
      </w:r>
      <w:r w:rsidRPr="00373D66">
        <w:rPr>
          <w:sz w:val="28"/>
          <w:szCs w:val="28"/>
        </w:rPr>
        <w:t>Устав Учреждения, локал</w:t>
      </w:r>
      <w:r>
        <w:rPr>
          <w:sz w:val="28"/>
          <w:szCs w:val="28"/>
        </w:rPr>
        <w:t>ьные акты Учреждения, определяю</w:t>
      </w:r>
      <w:r w:rsidRPr="00373D66">
        <w:rPr>
          <w:sz w:val="28"/>
          <w:szCs w:val="28"/>
        </w:rPr>
        <w:t>щие обязанности родителей (законных представителей) обучающихся;</w:t>
      </w:r>
    </w:p>
    <w:p w:rsidR="00CA2762" w:rsidRPr="00373D66" w:rsidRDefault="00CA2762" w:rsidP="00CA2762">
      <w:pPr>
        <w:pStyle w:val="220"/>
        <w:spacing w:line="240" w:lineRule="auto"/>
        <w:rPr>
          <w:sz w:val="28"/>
          <w:szCs w:val="28"/>
        </w:rPr>
      </w:pPr>
      <w:r w:rsidRPr="00373D66">
        <w:rPr>
          <w:sz w:val="28"/>
          <w:szCs w:val="28"/>
        </w:rPr>
        <w:t>нести ответственность за воспитание детей, обучающихся и получение ими общего образования;</w:t>
      </w:r>
    </w:p>
    <w:p w:rsidR="00CA2762" w:rsidRPr="00373D66" w:rsidRDefault="00CA2762" w:rsidP="00CA2762">
      <w:pPr>
        <w:pStyle w:val="a5"/>
        <w:suppressAutoHyphens/>
        <w:spacing w:after="0"/>
        <w:ind w:firstLine="709"/>
        <w:jc w:val="both"/>
        <w:rPr>
          <w:color w:val="000000"/>
          <w:sz w:val="28"/>
          <w:szCs w:val="28"/>
        </w:rPr>
      </w:pPr>
      <w:r w:rsidRPr="00373D66">
        <w:rPr>
          <w:color w:val="000000"/>
          <w:sz w:val="28"/>
          <w:szCs w:val="28"/>
        </w:rPr>
        <w:t>в случае проведения индивидуальных занятий с обучающимися на дому создавать необходимые условия для проведения занятий;</w:t>
      </w:r>
    </w:p>
    <w:p w:rsidR="00CA2762" w:rsidRPr="00373D66" w:rsidRDefault="00CA2762" w:rsidP="00CA2762">
      <w:pPr>
        <w:pStyle w:val="220"/>
        <w:spacing w:line="240" w:lineRule="auto"/>
        <w:rPr>
          <w:sz w:val="28"/>
          <w:szCs w:val="28"/>
        </w:rPr>
      </w:pPr>
      <w:r w:rsidRPr="00373D66">
        <w:rPr>
          <w:sz w:val="28"/>
          <w:szCs w:val="28"/>
        </w:rPr>
        <w:t xml:space="preserve">нести ответственность за ущерб, причиненный </w:t>
      </w:r>
      <w:r w:rsidRPr="00373D66">
        <w:rPr>
          <w:color w:val="000000"/>
          <w:sz w:val="28"/>
          <w:szCs w:val="28"/>
        </w:rPr>
        <w:t xml:space="preserve">обучающимися, </w:t>
      </w:r>
      <w:r w:rsidRPr="00373D66">
        <w:rPr>
          <w:sz w:val="28"/>
          <w:szCs w:val="28"/>
        </w:rPr>
        <w:t>имуществу Учреждения в порядке, предусмотренном законодательством;</w:t>
      </w:r>
    </w:p>
    <w:p w:rsidR="00CA2762" w:rsidRPr="00373D66" w:rsidRDefault="00CA2762" w:rsidP="00CA2762">
      <w:pPr>
        <w:pStyle w:val="220"/>
        <w:spacing w:line="240" w:lineRule="auto"/>
        <w:rPr>
          <w:sz w:val="28"/>
          <w:szCs w:val="28"/>
        </w:rPr>
      </w:pPr>
      <w:r w:rsidRPr="00373D66">
        <w:rPr>
          <w:sz w:val="28"/>
          <w:szCs w:val="28"/>
        </w:rPr>
        <w:t>посещать родительские собрания Учреждения по просьбе педагогов и администрации;</w:t>
      </w:r>
    </w:p>
    <w:p w:rsidR="00CA2762" w:rsidRPr="00373D66" w:rsidRDefault="00CA2762" w:rsidP="00CA2762">
      <w:pPr>
        <w:pStyle w:val="a5"/>
        <w:suppressAutoHyphens/>
        <w:spacing w:after="0"/>
        <w:ind w:firstLine="709"/>
        <w:jc w:val="both"/>
        <w:rPr>
          <w:color w:val="000000"/>
          <w:sz w:val="28"/>
          <w:szCs w:val="28"/>
        </w:rPr>
      </w:pPr>
      <w:r w:rsidRPr="00373D66">
        <w:rPr>
          <w:color w:val="000000"/>
          <w:sz w:val="28"/>
          <w:szCs w:val="28"/>
        </w:rPr>
        <w:t>соблюдать условия договора между родит</w:t>
      </w:r>
      <w:r>
        <w:rPr>
          <w:color w:val="000000"/>
          <w:sz w:val="28"/>
          <w:szCs w:val="28"/>
        </w:rPr>
        <w:t>елями (законными представителя</w:t>
      </w:r>
      <w:r w:rsidRPr="00373D66">
        <w:rPr>
          <w:color w:val="000000"/>
          <w:sz w:val="28"/>
          <w:szCs w:val="28"/>
        </w:rPr>
        <w:t>ми) и Учреждением.</w:t>
      </w:r>
    </w:p>
    <w:p w:rsidR="00CA2762" w:rsidRPr="00373D66" w:rsidRDefault="00CA2762" w:rsidP="00CA2762">
      <w:pPr>
        <w:pStyle w:val="3"/>
        <w:overflowPunct w:val="0"/>
        <w:ind w:left="0" w:firstLine="709"/>
        <w:jc w:val="both"/>
        <w:rPr>
          <w:sz w:val="28"/>
          <w:szCs w:val="28"/>
        </w:rPr>
      </w:pPr>
      <w:r w:rsidRPr="00373D66">
        <w:rPr>
          <w:sz w:val="28"/>
          <w:szCs w:val="28"/>
        </w:rPr>
        <w:t>Родители (законные представители) являются первыми педагогами. Они обязаны заложить основы физического, нравственного и интеллектуального развития ребенка в раннем детском возрасте.</w:t>
      </w:r>
    </w:p>
    <w:p w:rsidR="00CA2762" w:rsidRDefault="00CA2762" w:rsidP="00CA2762">
      <w:pPr>
        <w:pStyle w:val="12"/>
        <w:ind w:firstLine="709"/>
        <w:jc w:val="both"/>
        <w:rPr>
          <w:rFonts w:ascii="Times New Roman" w:hAnsi="Times New Roman"/>
          <w:sz w:val="28"/>
          <w:szCs w:val="28"/>
        </w:rPr>
      </w:pPr>
      <w:r>
        <w:rPr>
          <w:rFonts w:ascii="Times New Roman" w:hAnsi="Times New Roman"/>
          <w:sz w:val="28"/>
          <w:szCs w:val="28"/>
        </w:rPr>
        <w:lastRenderedPageBreak/>
        <w:t>7</w:t>
      </w:r>
      <w:r w:rsidRPr="00373D66">
        <w:rPr>
          <w:rFonts w:ascii="Times New Roman" w:hAnsi="Times New Roman"/>
          <w:sz w:val="28"/>
          <w:szCs w:val="28"/>
        </w:rPr>
        <w:t>.5.</w:t>
      </w:r>
      <w:r>
        <w:rPr>
          <w:rFonts w:ascii="Times New Roman" w:hAnsi="Times New Roman"/>
          <w:sz w:val="28"/>
          <w:szCs w:val="28"/>
        </w:rPr>
        <w:tab/>
      </w:r>
      <w:r w:rsidRPr="00373D66">
        <w:rPr>
          <w:rFonts w:ascii="Times New Roman" w:eastAsia="Times New Roman" w:hAnsi="Times New Roman"/>
          <w:sz w:val="28"/>
          <w:szCs w:val="28"/>
          <w:lang w:eastAsia="ru-RU"/>
        </w:rPr>
        <w:t xml:space="preserve">Иные права и обязанности </w:t>
      </w:r>
      <w:r w:rsidRPr="00373D66">
        <w:rPr>
          <w:rFonts w:ascii="Times New Roman" w:hAnsi="Times New Roman"/>
          <w:sz w:val="28"/>
          <w:szCs w:val="28"/>
        </w:rPr>
        <w:t xml:space="preserve">родителей (законных представителей) детей и обучающихся </w:t>
      </w:r>
      <w:r w:rsidRPr="00373D66">
        <w:rPr>
          <w:rFonts w:ascii="Times New Roman" w:eastAsia="Times New Roman" w:hAnsi="Times New Roman"/>
          <w:sz w:val="28"/>
          <w:szCs w:val="28"/>
          <w:lang w:eastAsia="ru-RU"/>
        </w:rPr>
        <w:t xml:space="preserve">определяются законодательством Российской Федерации и </w:t>
      </w:r>
      <w:r w:rsidRPr="00373D66">
        <w:rPr>
          <w:rFonts w:ascii="Times New Roman" w:hAnsi="Times New Roman"/>
          <w:sz w:val="28"/>
          <w:szCs w:val="28"/>
        </w:rPr>
        <w:t>договором с Учреждением.</w:t>
      </w:r>
    </w:p>
    <w:p w:rsidR="00CA2762" w:rsidRDefault="00CA2762" w:rsidP="00CA2762">
      <w:pPr>
        <w:pStyle w:val="12"/>
        <w:ind w:firstLine="709"/>
        <w:jc w:val="both"/>
        <w:rPr>
          <w:rFonts w:ascii="Times New Roman" w:hAnsi="Times New Roman"/>
          <w:sz w:val="28"/>
          <w:szCs w:val="28"/>
        </w:rPr>
      </w:pPr>
      <w:r>
        <w:rPr>
          <w:rFonts w:ascii="Times New Roman" w:hAnsi="Times New Roman"/>
          <w:sz w:val="28"/>
          <w:szCs w:val="28"/>
        </w:rPr>
        <w:t>7.6.</w:t>
      </w:r>
      <w:r>
        <w:rPr>
          <w:rFonts w:ascii="Times New Roman" w:hAnsi="Times New Roman"/>
          <w:sz w:val="28"/>
          <w:szCs w:val="28"/>
        </w:rPr>
        <w:tab/>
      </w:r>
      <w:r w:rsidRPr="007479FE">
        <w:rPr>
          <w:rFonts w:ascii="Times New Roman" w:hAnsi="Times New Roman"/>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К педагогической деятельности не допускаются лица:</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CA2762" w:rsidRPr="002B4834" w:rsidRDefault="00CA2762" w:rsidP="00CA2762">
      <w:pPr>
        <w:pStyle w:val="ConsPlusNormal"/>
        <w:ind w:firstLine="709"/>
        <w:jc w:val="both"/>
        <w:rPr>
          <w:rFonts w:ascii="Times New Roman" w:eastAsia="Calibri" w:hAnsi="Times New Roman" w:cs="Times New Roman"/>
          <w:sz w:val="28"/>
          <w:szCs w:val="28"/>
        </w:rPr>
      </w:pPr>
      <w:proofErr w:type="gramStart"/>
      <w:r w:rsidRPr="002B4834">
        <w:rPr>
          <w:rFonts w:ascii="Times New Roman" w:eastAsia="Calibri" w:hAnsi="Times New Roman" w:cs="Times New Roman"/>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w:t>
      </w:r>
      <w:r w:rsidR="004661FE">
        <w:rPr>
          <w:rFonts w:ascii="Times New Roman" w:eastAsia="Calibri" w:hAnsi="Times New Roman" w:cs="Times New Roman"/>
          <w:sz w:val="28"/>
          <w:szCs w:val="28"/>
        </w:rPr>
        <w:t xml:space="preserve"> </w:t>
      </w:r>
      <w:r w:rsidRPr="002B4834">
        <w:rPr>
          <w:rFonts w:ascii="Times New Roman" w:eastAsia="Calibri" w:hAnsi="Times New Roman" w:cs="Times New Roman"/>
          <w:sz w:val="28"/>
          <w:szCs w:val="28"/>
        </w:rPr>
        <w:t xml:space="preserve">половой неприкосновенности и половой свободы личности, </w:t>
      </w:r>
      <w:r w:rsidR="004661FE">
        <w:rPr>
          <w:rFonts w:ascii="Times New Roman" w:eastAsia="Calibri" w:hAnsi="Times New Roman" w:cs="Times New Roman"/>
          <w:sz w:val="28"/>
          <w:szCs w:val="28"/>
        </w:rPr>
        <w:t xml:space="preserve"> </w:t>
      </w:r>
      <w:r w:rsidRPr="002B4834">
        <w:rPr>
          <w:rFonts w:ascii="Times New Roman" w:eastAsia="Calibri" w:hAnsi="Times New Roman" w:cs="Times New Roman"/>
          <w:sz w:val="28"/>
          <w:szCs w:val="28"/>
        </w:rPr>
        <w:t>против семьи и несовершеннолетних, здоровья населения и общественной нравственности</w:t>
      </w:r>
      <w:proofErr w:type="gramEnd"/>
      <w:r w:rsidRPr="002B4834">
        <w:rPr>
          <w:rFonts w:ascii="Times New Roman" w:eastAsia="Calibri" w:hAnsi="Times New Roman" w:cs="Times New Roman"/>
          <w:sz w:val="28"/>
          <w:szCs w:val="28"/>
        </w:rPr>
        <w:t>, основ конституционного строя и безопасности государства, а также против общественной безопасности, за исключением лиц, которые могут быть допущены к педагогической деятельности при наличии решения комиссии по делам несовершеннолетних и защите их прав, о допуске к педагогической деятельности;</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признанные недееспособными в установленном федеральным законом порядке;</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Работодатель обязан отстранить от работы (не допускать к работе) работника:</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появившегося на работе в состоянии алкогольного, наркотического или иного токсического опьянения;</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не прошедшего в установленном порядке обучение и проверку знаний и навыков в области охраны труда;</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A2762" w:rsidRPr="002B4834" w:rsidRDefault="00CA2762" w:rsidP="00CA2762">
      <w:pPr>
        <w:pStyle w:val="ConsPlusNormal"/>
        <w:ind w:firstLine="709"/>
        <w:jc w:val="both"/>
        <w:rPr>
          <w:rFonts w:ascii="Times New Roman" w:eastAsia="Calibri" w:hAnsi="Times New Roman" w:cs="Times New Roman"/>
          <w:sz w:val="28"/>
          <w:szCs w:val="28"/>
        </w:rPr>
      </w:pPr>
      <w:proofErr w:type="gramStart"/>
      <w:r w:rsidRPr="002B4834">
        <w:rPr>
          <w:rFonts w:ascii="Times New Roman" w:eastAsia="Calibri" w:hAnsi="Times New Roman" w:cs="Times New Roman"/>
          <w:sz w:val="28"/>
          <w:szCs w:val="28"/>
        </w:rPr>
        <w:t xml:space="preserve">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w:t>
      </w:r>
      <w:r w:rsidR="00A344BB">
        <w:rPr>
          <w:rFonts w:ascii="Times New Roman" w:eastAsia="Calibri" w:hAnsi="Times New Roman" w:cs="Times New Roman"/>
          <w:sz w:val="28"/>
          <w:szCs w:val="28"/>
        </w:rPr>
        <w:t xml:space="preserve"> </w:t>
      </w:r>
      <w:r w:rsidRPr="002B4834">
        <w:rPr>
          <w:rFonts w:ascii="Times New Roman" w:eastAsia="Calibri" w:hAnsi="Times New Roman" w:cs="Times New Roman"/>
          <w:sz w:val="28"/>
          <w:szCs w:val="28"/>
        </w:rPr>
        <w:t>половой неприкосновенности и половой свободы личности,</w:t>
      </w:r>
      <w:r w:rsidR="00A344BB">
        <w:rPr>
          <w:rFonts w:ascii="Times New Roman" w:eastAsia="Calibri" w:hAnsi="Times New Roman" w:cs="Times New Roman"/>
          <w:sz w:val="28"/>
          <w:szCs w:val="28"/>
        </w:rPr>
        <w:t xml:space="preserve"> </w:t>
      </w:r>
      <w:r w:rsidRPr="002B4834">
        <w:rPr>
          <w:rFonts w:ascii="Times New Roman" w:eastAsia="Calibri" w:hAnsi="Times New Roman" w:cs="Times New Roman"/>
          <w:sz w:val="28"/>
          <w:szCs w:val="28"/>
        </w:rPr>
        <w:t xml:space="preserve"> против семьи и несовершеннолетних, здоровья населения и общественной нравственности,</w:t>
      </w:r>
      <w:r w:rsidR="00A344BB">
        <w:rPr>
          <w:rFonts w:ascii="Times New Roman" w:eastAsia="Calibri" w:hAnsi="Times New Roman" w:cs="Times New Roman"/>
          <w:sz w:val="28"/>
          <w:szCs w:val="28"/>
        </w:rPr>
        <w:t xml:space="preserve"> </w:t>
      </w:r>
      <w:r w:rsidRPr="002B4834">
        <w:rPr>
          <w:rFonts w:ascii="Times New Roman" w:eastAsia="Calibri" w:hAnsi="Times New Roman" w:cs="Times New Roman"/>
          <w:sz w:val="28"/>
          <w:szCs w:val="28"/>
        </w:rPr>
        <w:t xml:space="preserve"> основ конституционного строя и безопасности</w:t>
      </w:r>
      <w:proofErr w:type="gramEnd"/>
      <w:r w:rsidRPr="002B4834">
        <w:rPr>
          <w:rFonts w:ascii="Times New Roman" w:eastAsia="Calibri" w:hAnsi="Times New Roman" w:cs="Times New Roman"/>
          <w:sz w:val="28"/>
          <w:szCs w:val="28"/>
        </w:rPr>
        <w:t xml:space="preserve"> государства, а также против общественной безопасности. </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CA2762" w:rsidRPr="002B4834" w:rsidRDefault="00CA2762" w:rsidP="00CA2762">
      <w:pPr>
        <w:pStyle w:val="ConsPlusNormal"/>
        <w:ind w:firstLine="709"/>
        <w:jc w:val="both"/>
        <w:rPr>
          <w:rFonts w:ascii="Times New Roman" w:eastAsia="Calibri" w:hAnsi="Times New Roman" w:cs="Times New Roman"/>
          <w:sz w:val="28"/>
          <w:szCs w:val="28"/>
        </w:rPr>
      </w:pPr>
      <w:r w:rsidRPr="002B4834">
        <w:rPr>
          <w:rFonts w:ascii="Times New Roman" w:eastAsia="Calibri" w:hAnsi="Times New Roman" w:cs="Times New Roman"/>
          <w:sz w:val="28"/>
          <w:szCs w:val="28"/>
        </w:rPr>
        <w:t>В период отстранения от работы (недопущения к работе) заработная плата работнику не начисляется.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w:t>
      </w:r>
    </w:p>
    <w:p w:rsidR="00CA2762" w:rsidRDefault="00CA2762" w:rsidP="00CA27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73D66">
        <w:rPr>
          <w:rFonts w:ascii="Times New Roman" w:hAnsi="Times New Roman" w:cs="Times New Roman"/>
          <w:sz w:val="28"/>
          <w:szCs w:val="28"/>
        </w:rPr>
        <w:t>.</w:t>
      </w:r>
      <w:r>
        <w:rPr>
          <w:rFonts w:ascii="Times New Roman" w:hAnsi="Times New Roman" w:cs="Times New Roman"/>
          <w:sz w:val="28"/>
          <w:szCs w:val="28"/>
        </w:rPr>
        <w:t>7</w:t>
      </w:r>
      <w:r w:rsidRPr="00373D66">
        <w:rPr>
          <w:rFonts w:ascii="Times New Roman" w:hAnsi="Times New Roman" w:cs="Times New Roman"/>
          <w:sz w:val="28"/>
          <w:szCs w:val="28"/>
        </w:rPr>
        <w:t>.</w:t>
      </w:r>
      <w:r>
        <w:rPr>
          <w:rFonts w:ascii="Times New Roman" w:hAnsi="Times New Roman" w:cs="Times New Roman"/>
          <w:sz w:val="28"/>
          <w:szCs w:val="28"/>
        </w:rPr>
        <w:tab/>
      </w:r>
      <w:r w:rsidRPr="00373D66">
        <w:rPr>
          <w:rFonts w:ascii="Times New Roman" w:hAnsi="Times New Roman" w:cs="Times New Roman"/>
          <w:sz w:val="28"/>
          <w:szCs w:val="28"/>
        </w:rPr>
        <w:t>Педагогические работники имеют право</w:t>
      </w:r>
      <w:r>
        <w:rPr>
          <w:rFonts w:ascii="Times New Roman" w:hAnsi="Times New Roman" w:cs="Times New Roman"/>
          <w:sz w:val="28"/>
          <w:szCs w:val="28"/>
        </w:rPr>
        <w:t xml:space="preserve"> на</w:t>
      </w:r>
      <w:r w:rsidRPr="00373D66">
        <w:rPr>
          <w:rFonts w:ascii="Times New Roman" w:hAnsi="Times New Roman" w:cs="Times New Roman"/>
          <w:sz w:val="28"/>
          <w:szCs w:val="28"/>
        </w:rPr>
        <w:t>:</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свобод</w:t>
      </w:r>
      <w:r>
        <w:rPr>
          <w:rFonts w:ascii="Times New Roman" w:hAnsi="Times New Roman" w:cs="Times New Roman"/>
          <w:sz w:val="28"/>
          <w:szCs w:val="28"/>
        </w:rPr>
        <w:t>у</w:t>
      </w:r>
      <w:r w:rsidRPr="007479FE">
        <w:rPr>
          <w:rFonts w:ascii="Times New Roman" w:hAnsi="Times New Roman" w:cs="Times New Roman"/>
          <w:sz w:val="28"/>
          <w:szCs w:val="28"/>
        </w:rPr>
        <w:t xml:space="preserve"> преподавания, свободное выражение своего мнения, свобод</w:t>
      </w:r>
      <w:r>
        <w:rPr>
          <w:rFonts w:ascii="Times New Roman" w:hAnsi="Times New Roman" w:cs="Times New Roman"/>
          <w:sz w:val="28"/>
          <w:szCs w:val="28"/>
        </w:rPr>
        <w:t>у</w:t>
      </w:r>
      <w:r w:rsidRPr="007479FE">
        <w:rPr>
          <w:rFonts w:ascii="Times New Roman" w:hAnsi="Times New Roman" w:cs="Times New Roman"/>
          <w:sz w:val="28"/>
          <w:szCs w:val="28"/>
        </w:rPr>
        <w:t xml:space="preserve"> от вмешательства в профессиональную деятельность;</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свобод</w:t>
      </w:r>
      <w:r>
        <w:rPr>
          <w:rFonts w:ascii="Times New Roman" w:hAnsi="Times New Roman" w:cs="Times New Roman"/>
          <w:sz w:val="28"/>
          <w:szCs w:val="28"/>
        </w:rPr>
        <w:t>у</w:t>
      </w:r>
      <w:r w:rsidRPr="007479FE">
        <w:rPr>
          <w:rFonts w:ascii="Times New Roman" w:hAnsi="Times New Roman" w:cs="Times New Roman"/>
          <w:sz w:val="28"/>
          <w:szCs w:val="28"/>
        </w:rPr>
        <w:t xml:space="preserve"> выбора и использования педагогически обоснованных форм, средств, методов обучения и воспитания;</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 xml:space="preserve">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w:t>
      </w:r>
      <w:r w:rsidRPr="007479FE">
        <w:rPr>
          <w:rFonts w:ascii="Times New Roman" w:hAnsi="Times New Roman" w:cs="Times New Roman"/>
          <w:sz w:val="28"/>
          <w:szCs w:val="28"/>
        </w:rPr>
        <w:lastRenderedPageBreak/>
        <w:t>педагогической, научной или исследовательской деятельности в организациях, осуществляющих образовательную деятельность;</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CA2762" w:rsidRPr="007479FE"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обращение в комиссию по урегулированию споров между участниками образовательных отношений;</w:t>
      </w:r>
    </w:p>
    <w:p w:rsidR="00CA2762" w:rsidRDefault="00CA2762" w:rsidP="00CA2762">
      <w:pPr>
        <w:pStyle w:val="ConsPlusNormal"/>
        <w:ind w:firstLine="709"/>
        <w:jc w:val="both"/>
        <w:rPr>
          <w:rFonts w:ascii="Times New Roman" w:hAnsi="Times New Roman" w:cs="Times New Roman"/>
          <w:sz w:val="28"/>
          <w:szCs w:val="28"/>
        </w:rPr>
      </w:pPr>
      <w:r w:rsidRPr="007479FE">
        <w:rPr>
          <w:rFonts w:ascii="Times New Roman" w:hAnsi="Times New Roman" w:cs="Times New Roman"/>
          <w:sz w:val="28"/>
          <w:szCs w:val="28"/>
        </w:rPr>
        <w:t xml:space="preserve">на защиту профессиональной чести и достоинства, на справедливое и объективное расследование нарушения норм профессиональной </w:t>
      </w:r>
      <w:r>
        <w:rPr>
          <w:rFonts w:ascii="Times New Roman" w:hAnsi="Times New Roman" w:cs="Times New Roman"/>
          <w:sz w:val="28"/>
          <w:szCs w:val="28"/>
        </w:rPr>
        <w:t>этики педагогических работников;</w:t>
      </w:r>
    </w:p>
    <w:p w:rsidR="00CA2762" w:rsidRDefault="00CA2762" w:rsidP="00CA2762">
      <w:pPr>
        <w:pStyle w:val="ConsPlusNormal"/>
        <w:ind w:firstLine="709"/>
        <w:jc w:val="both"/>
        <w:rPr>
          <w:rFonts w:ascii="Times New Roman" w:hAnsi="Times New Roman" w:cs="Times New Roman"/>
          <w:sz w:val="28"/>
          <w:szCs w:val="28"/>
        </w:rPr>
      </w:pPr>
      <w:r w:rsidRPr="00C4108F">
        <w:rPr>
          <w:rFonts w:ascii="Times New Roman" w:hAnsi="Times New Roman" w:cs="Times New Roman"/>
          <w:sz w:val="28"/>
          <w:szCs w:val="28"/>
        </w:rPr>
        <w:t>на прохождение аттестации на соответствующую квалификационную категорию и получение ее в случае успешного прохождения аттестации, повышение квалификации;</w:t>
      </w:r>
    </w:p>
    <w:p w:rsidR="00CA2762" w:rsidRPr="00C4108F" w:rsidRDefault="00CA2762" w:rsidP="00CA2762">
      <w:pPr>
        <w:pStyle w:val="ConsPlusNormal"/>
        <w:ind w:firstLine="709"/>
        <w:jc w:val="both"/>
        <w:rPr>
          <w:rFonts w:ascii="Times New Roman" w:hAnsi="Times New Roman" w:cs="Times New Roman"/>
          <w:sz w:val="28"/>
          <w:szCs w:val="28"/>
        </w:rPr>
      </w:pPr>
      <w:r w:rsidRPr="00C4108F">
        <w:rPr>
          <w:rFonts w:ascii="Times New Roman" w:hAnsi="Times New Roman" w:cs="Times New Roman"/>
          <w:sz w:val="28"/>
          <w:szCs w:val="28"/>
        </w:rPr>
        <w:t>сокращенную продолжительность рабочего времени;</w:t>
      </w:r>
    </w:p>
    <w:p w:rsidR="00CA2762" w:rsidRPr="00C4108F" w:rsidRDefault="00CA2762" w:rsidP="00CA2762">
      <w:pPr>
        <w:pStyle w:val="ConsPlusNormal"/>
        <w:ind w:firstLine="709"/>
        <w:jc w:val="both"/>
        <w:rPr>
          <w:rFonts w:ascii="Times New Roman" w:hAnsi="Times New Roman" w:cs="Times New Roman"/>
          <w:sz w:val="28"/>
          <w:szCs w:val="28"/>
        </w:rPr>
      </w:pPr>
      <w:r w:rsidRPr="00C4108F">
        <w:rPr>
          <w:rFonts w:ascii="Times New Roman" w:hAnsi="Times New Roman" w:cs="Times New Roman"/>
          <w:sz w:val="28"/>
          <w:szCs w:val="28"/>
        </w:rPr>
        <w:t>дополнительное профессиональное образование по профилю педагогической деятельности не реже чем один раз в три года;</w:t>
      </w:r>
    </w:p>
    <w:p w:rsidR="00CA2762" w:rsidRPr="00C4108F" w:rsidRDefault="00CA2762" w:rsidP="00CA2762">
      <w:pPr>
        <w:pStyle w:val="ConsPlusNormal"/>
        <w:ind w:firstLine="709"/>
        <w:jc w:val="both"/>
        <w:rPr>
          <w:rFonts w:ascii="Times New Roman" w:hAnsi="Times New Roman" w:cs="Times New Roman"/>
          <w:sz w:val="28"/>
          <w:szCs w:val="28"/>
        </w:rPr>
      </w:pPr>
      <w:r w:rsidRPr="00C4108F">
        <w:rPr>
          <w:rFonts w:ascii="Times New Roman" w:hAnsi="Times New Roman" w:cs="Times New Roman"/>
          <w:sz w:val="28"/>
          <w:szCs w:val="28"/>
        </w:rPr>
        <w:t>ежегодный основной удлиненный оплачиваемый отпуск, продолжительность которого определяется Правительством Российской Федерации;</w:t>
      </w:r>
    </w:p>
    <w:p w:rsidR="00CA2762" w:rsidRPr="00C4108F" w:rsidRDefault="00CA2762" w:rsidP="00CA2762">
      <w:pPr>
        <w:pStyle w:val="ConsPlusNormal"/>
        <w:ind w:firstLine="709"/>
        <w:jc w:val="both"/>
        <w:rPr>
          <w:rFonts w:ascii="Times New Roman" w:hAnsi="Times New Roman" w:cs="Times New Roman"/>
          <w:sz w:val="28"/>
          <w:szCs w:val="28"/>
        </w:rPr>
      </w:pPr>
      <w:r w:rsidRPr="00C4108F">
        <w:rPr>
          <w:rFonts w:ascii="Times New Roman" w:hAnsi="Times New Roman" w:cs="Times New Roman"/>
          <w:sz w:val="28"/>
          <w:szCs w:val="28"/>
        </w:rPr>
        <w:t>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2762" w:rsidRPr="00C4108F" w:rsidRDefault="00CA2762" w:rsidP="00CA2762">
      <w:pPr>
        <w:pStyle w:val="ConsPlusNormal"/>
        <w:ind w:firstLine="709"/>
        <w:jc w:val="both"/>
        <w:rPr>
          <w:rFonts w:ascii="Times New Roman" w:hAnsi="Times New Roman" w:cs="Times New Roman"/>
          <w:sz w:val="28"/>
          <w:szCs w:val="28"/>
        </w:rPr>
      </w:pPr>
      <w:r w:rsidRPr="00C4108F">
        <w:rPr>
          <w:rFonts w:ascii="Times New Roman" w:hAnsi="Times New Roman" w:cs="Times New Roman"/>
          <w:sz w:val="28"/>
          <w:szCs w:val="28"/>
        </w:rPr>
        <w:t>досрочное назначение трудовой пенсии по старости в порядке, установленном законодательством Российской Федерации;</w:t>
      </w:r>
    </w:p>
    <w:p w:rsidR="00CA2762" w:rsidRPr="00C4108F" w:rsidRDefault="00CA2762" w:rsidP="00CA2762">
      <w:pPr>
        <w:pStyle w:val="ConsPlusNormal"/>
        <w:ind w:firstLine="709"/>
        <w:jc w:val="both"/>
        <w:rPr>
          <w:rFonts w:ascii="Times New Roman" w:hAnsi="Times New Roman" w:cs="Times New Roman"/>
          <w:sz w:val="28"/>
          <w:szCs w:val="28"/>
        </w:rPr>
      </w:pPr>
      <w:r w:rsidRPr="00C4108F">
        <w:rPr>
          <w:rFonts w:ascii="Times New Roman" w:hAnsi="Times New Roman" w:cs="Times New Roman"/>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rPr>
          <w:rFonts w:ascii="Times New Roman" w:hAnsi="Times New Roman" w:cs="Times New Roman"/>
          <w:sz w:val="28"/>
          <w:szCs w:val="28"/>
        </w:rPr>
        <w:t>иализированного жилищного фонда.</w:t>
      </w:r>
    </w:p>
    <w:p w:rsidR="00CA2762" w:rsidRPr="00373D66" w:rsidRDefault="00CA2762" w:rsidP="00CA2762">
      <w:pPr>
        <w:ind w:firstLine="709"/>
        <w:jc w:val="both"/>
        <w:rPr>
          <w:rFonts w:ascii="Times New Roman" w:hAnsi="Times New Roman"/>
          <w:sz w:val="28"/>
          <w:szCs w:val="28"/>
        </w:rPr>
      </w:pPr>
      <w:r>
        <w:rPr>
          <w:rFonts w:ascii="Times New Roman" w:hAnsi="Times New Roman"/>
          <w:sz w:val="28"/>
          <w:szCs w:val="28"/>
        </w:rPr>
        <w:t>7</w:t>
      </w:r>
      <w:r w:rsidRPr="00373D66">
        <w:rPr>
          <w:rFonts w:ascii="Times New Roman" w:hAnsi="Times New Roman"/>
          <w:sz w:val="28"/>
          <w:szCs w:val="28"/>
        </w:rPr>
        <w:t>.</w:t>
      </w:r>
      <w:r>
        <w:rPr>
          <w:rFonts w:ascii="Times New Roman" w:hAnsi="Times New Roman"/>
          <w:sz w:val="28"/>
          <w:szCs w:val="28"/>
        </w:rPr>
        <w:t>8.</w:t>
      </w:r>
      <w:r>
        <w:rPr>
          <w:rFonts w:ascii="Times New Roman" w:hAnsi="Times New Roman"/>
          <w:sz w:val="28"/>
          <w:szCs w:val="28"/>
        </w:rPr>
        <w:tab/>
      </w:r>
      <w:r w:rsidRPr="00373D66">
        <w:rPr>
          <w:rFonts w:ascii="Times New Roman" w:hAnsi="Times New Roman"/>
          <w:sz w:val="28"/>
          <w:szCs w:val="28"/>
        </w:rPr>
        <w:t>Педагогические работники обязаны:</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w:t>
      </w:r>
      <w:r>
        <w:rPr>
          <w:rFonts w:ascii="Times New Roman" w:hAnsi="Times New Roman"/>
          <w:sz w:val="28"/>
          <w:szCs w:val="28"/>
        </w:rPr>
        <w:t>ю преподаваемых учебных предметов</w:t>
      </w:r>
      <w:r w:rsidRPr="00C4108F">
        <w:rPr>
          <w:rFonts w:ascii="Times New Roman" w:hAnsi="Times New Roman"/>
          <w:sz w:val="28"/>
          <w:szCs w:val="28"/>
        </w:rPr>
        <w:t>, курса, дисциплины (модуля) в соответствии с утвержденной рабочей программой;</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lastRenderedPageBreak/>
        <w:t>соблюдать правовые, нравственные и этические нормы, следовать требованиям профессиональной этики;</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 xml:space="preserve"> уважать честь и достоинство обучающихся и других участников образовательных отношений;</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систематически повышать свой профессиональный уровень;</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A2762" w:rsidRPr="00C4108F" w:rsidRDefault="00CA2762" w:rsidP="00CA2762">
      <w:pPr>
        <w:ind w:firstLine="709"/>
        <w:jc w:val="both"/>
        <w:rPr>
          <w:rFonts w:ascii="Times New Roman" w:hAnsi="Times New Roman"/>
          <w:sz w:val="28"/>
          <w:szCs w:val="28"/>
        </w:rPr>
      </w:pPr>
      <w:r w:rsidRPr="00C4108F">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CA2762" w:rsidRDefault="00CA2762" w:rsidP="00CA2762">
      <w:pPr>
        <w:ind w:firstLine="709"/>
        <w:jc w:val="both"/>
        <w:rPr>
          <w:rFonts w:ascii="Times New Roman" w:hAnsi="Times New Roman"/>
          <w:sz w:val="28"/>
          <w:szCs w:val="28"/>
        </w:rPr>
      </w:pPr>
      <w:r w:rsidRPr="00C4108F">
        <w:rPr>
          <w:rFonts w:ascii="Times New Roman" w:hAnsi="Times New Roman"/>
          <w:sz w:val="28"/>
          <w:szCs w:val="28"/>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A2762" w:rsidRDefault="00CA2762" w:rsidP="00CA2762">
      <w:pPr>
        <w:pStyle w:val="a4"/>
        <w:spacing w:before="0" w:beforeAutospacing="0" w:after="0" w:afterAutospacing="0"/>
        <w:ind w:firstLine="709"/>
        <w:jc w:val="both"/>
        <w:rPr>
          <w:sz w:val="28"/>
          <w:szCs w:val="28"/>
        </w:rPr>
      </w:pPr>
      <w:r w:rsidRPr="00373D66">
        <w:rPr>
          <w:sz w:val="28"/>
          <w:szCs w:val="28"/>
        </w:rPr>
        <w:t>Иные права и обязанности педагогических работников Учреждения определяются законодательством Российской Федерации, трудовым договором, должностными инструкциями.</w:t>
      </w:r>
    </w:p>
    <w:p w:rsidR="00CA2762" w:rsidRDefault="00CA2762" w:rsidP="00CA2762">
      <w:pPr>
        <w:pStyle w:val="a4"/>
        <w:tabs>
          <w:tab w:val="left" w:pos="3686"/>
        </w:tabs>
        <w:spacing w:before="0" w:beforeAutospacing="0" w:after="0" w:afterAutospacing="0"/>
        <w:ind w:firstLine="709"/>
        <w:jc w:val="both"/>
        <w:rPr>
          <w:sz w:val="28"/>
          <w:szCs w:val="28"/>
        </w:rPr>
      </w:pPr>
      <w:r>
        <w:rPr>
          <w:sz w:val="28"/>
          <w:szCs w:val="28"/>
        </w:rPr>
        <w:t xml:space="preserve">7.9. </w:t>
      </w:r>
      <w:r w:rsidRPr="00174D87">
        <w:rPr>
          <w:sz w:val="28"/>
          <w:szCs w:val="28"/>
        </w:rPr>
        <w:t>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детей, обучающихся.</w:t>
      </w:r>
    </w:p>
    <w:p w:rsidR="00CA2762" w:rsidRPr="00242973" w:rsidRDefault="00CA2762" w:rsidP="00CA2762">
      <w:pPr>
        <w:ind w:firstLine="709"/>
        <w:jc w:val="center"/>
        <w:rPr>
          <w:rFonts w:ascii="Times New Roman" w:hAnsi="Times New Roman"/>
        </w:rPr>
      </w:pPr>
    </w:p>
    <w:p w:rsidR="00CA2762" w:rsidRPr="000468EC" w:rsidRDefault="00CA2762" w:rsidP="00CA2762">
      <w:pPr>
        <w:ind w:firstLine="709"/>
        <w:jc w:val="center"/>
        <w:rPr>
          <w:rFonts w:ascii="Times New Roman" w:hAnsi="Times New Roman"/>
          <w:b/>
          <w:sz w:val="28"/>
          <w:szCs w:val="28"/>
        </w:rPr>
      </w:pPr>
      <w:r w:rsidRPr="000468EC">
        <w:rPr>
          <w:rFonts w:ascii="Times New Roman" w:hAnsi="Times New Roman"/>
          <w:b/>
          <w:sz w:val="28"/>
          <w:szCs w:val="28"/>
        </w:rPr>
        <w:t>8. Реорганизация, изменение типа и ликвидация Учреждения</w:t>
      </w:r>
    </w:p>
    <w:p w:rsidR="00CA2762" w:rsidRPr="000468EC" w:rsidRDefault="00CA2762" w:rsidP="00CA2762">
      <w:pPr>
        <w:ind w:firstLine="709"/>
        <w:jc w:val="center"/>
        <w:rPr>
          <w:rFonts w:ascii="Times New Roman" w:hAnsi="Times New Roman"/>
          <w:b/>
          <w:sz w:val="28"/>
          <w:szCs w:val="28"/>
        </w:rPr>
      </w:pPr>
    </w:p>
    <w:p w:rsidR="00CA2762" w:rsidRPr="000468EC" w:rsidRDefault="00CA2762" w:rsidP="00CA2762">
      <w:pPr>
        <w:overflowPunct/>
        <w:ind w:firstLine="720"/>
        <w:jc w:val="both"/>
        <w:rPr>
          <w:rFonts w:ascii="Times New Roman" w:hAnsi="Times New Roman"/>
          <w:sz w:val="28"/>
          <w:szCs w:val="28"/>
        </w:rPr>
      </w:pPr>
      <w:r w:rsidRPr="000468EC">
        <w:rPr>
          <w:rFonts w:ascii="Times New Roman" w:hAnsi="Times New Roman"/>
          <w:sz w:val="28"/>
          <w:szCs w:val="28"/>
        </w:rPr>
        <w:t>8.1.</w:t>
      </w:r>
      <w:r w:rsidRPr="000468EC">
        <w:rPr>
          <w:rFonts w:ascii="Times New Roman" w:hAnsi="Times New Roman"/>
          <w:sz w:val="28"/>
          <w:szCs w:val="28"/>
        </w:rPr>
        <w:tab/>
        <w:t xml:space="preserve">Учреждение создается,  реорганизуется  и ликвидируется  в </w:t>
      </w:r>
      <w:r w:rsidRPr="000468EC">
        <w:rPr>
          <w:rFonts w:ascii="Times New Roman" w:hAnsi="Times New Roman"/>
          <w:sz w:val="28"/>
          <w:szCs w:val="28"/>
        </w:rPr>
        <w:lastRenderedPageBreak/>
        <w:t>соответствии с законодательством Российской Федерации, с учетом особенностей, предусмотренных законодательством об образовании.</w:t>
      </w:r>
    </w:p>
    <w:p w:rsidR="00CA2762" w:rsidRPr="000468EC" w:rsidRDefault="00CA2762" w:rsidP="00CA2762">
      <w:pPr>
        <w:overflowPunct/>
        <w:ind w:firstLine="720"/>
        <w:jc w:val="both"/>
        <w:rPr>
          <w:rFonts w:ascii="Times New Roman" w:hAnsi="Times New Roman"/>
          <w:sz w:val="28"/>
          <w:szCs w:val="28"/>
        </w:rPr>
      </w:pPr>
      <w:r w:rsidRPr="000468EC">
        <w:rPr>
          <w:rFonts w:ascii="Times New Roman" w:hAnsi="Times New Roman"/>
          <w:sz w:val="28"/>
          <w:szCs w:val="28"/>
        </w:rPr>
        <w:t>8.2.</w:t>
      </w:r>
      <w:r w:rsidRPr="000468EC">
        <w:rPr>
          <w:rFonts w:ascii="Times New Roman" w:hAnsi="Times New Roman"/>
          <w:sz w:val="28"/>
          <w:szCs w:val="28"/>
        </w:rPr>
        <w:tab/>
        <w:t>Решение о реорганизации Учреждения в форме разделения, выделения, слияния или присоединения принимается Правительством Самарской области.</w:t>
      </w:r>
    </w:p>
    <w:p w:rsidR="00CA2762" w:rsidRPr="000468EC" w:rsidRDefault="00CA2762" w:rsidP="00CA2762">
      <w:pPr>
        <w:overflowPunct/>
        <w:ind w:firstLine="720"/>
        <w:jc w:val="both"/>
        <w:rPr>
          <w:rFonts w:ascii="Times New Roman" w:hAnsi="Times New Roman"/>
          <w:sz w:val="28"/>
          <w:szCs w:val="28"/>
        </w:rPr>
      </w:pPr>
      <w:r w:rsidRPr="000468EC">
        <w:rPr>
          <w:rFonts w:ascii="Times New Roman" w:hAnsi="Times New Roman"/>
          <w:sz w:val="28"/>
          <w:szCs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CA2762" w:rsidRPr="000468EC" w:rsidRDefault="00CA2762" w:rsidP="00CA2762">
      <w:pPr>
        <w:suppressAutoHyphens/>
        <w:ind w:firstLine="851"/>
        <w:jc w:val="both"/>
        <w:outlineLvl w:val="1"/>
        <w:rPr>
          <w:sz w:val="28"/>
          <w:szCs w:val="28"/>
        </w:rPr>
      </w:pPr>
      <w:r w:rsidRPr="000468EC">
        <w:rPr>
          <w:rFonts w:ascii="Times New Roman" w:hAnsi="Times New Roman"/>
          <w:sz w:val="28"/>
          <w:szCs w:val="28"/>
        </w:rPr>
        <w:t>8.3.</w:t>
      </w:r>
      <w:r w:rsidRPr="000468EC">
        <w:rPr>
          <w:rFonts w:ascii="Times New Roman" w:hAnsi="Times New Roman"/>
          <w:sz w:val="28"/>
          <w:szCs w:val="28"/>
        </w:rPr>
        <w:tab/>
        <w:t>Учреждение может быть ликвидировано по основаниям и в порядке, предусмотренном Гражданским кодексом Российской Федерации, с особенностями, установленными законодательством об образовании.</w:t>
      </w:r>
      <w:r w:rsidRPr="000468EC">
        <w:rPr>
          <w:sz w:val="28"/>
          <w:szCs w:val="28"/>
        </w:rPr>
        <w:t xml:space="preserve"> </w:t>
      </w:r>
    </w:p>
    <w:p w:rsidR="00CA2762" w:rsidRPr="000468EC" w:rsidRDefault="00CA2762" w:rsidP="00CA2762">
      <w:pPr>
        <w:suppressAutoHyphens/>
        <w:ind w:firstLine="851"/>
        <w:jc w:val="both"/>
        <w:outlineLvl w:val="1"/>
        <w:rPr>
          <w:rFonts w:ascii="Times New Roman" w:hAnsi="Times New Roman"/>
          <w:sz w:val="28"/>
          <w:szCs w:val="28"/>
        </w:rPr>
      </w:pPr>
      <w:r w:rsidRPr="000468EC">
        <w:rPr>
          <w:rFonts w:ascii="Times New Roman" w:hAnsi="Times New Roman"/>
          <w:sz w:val="28"/>
          <w:szCs w:val="28"/>
        </w:rPr>
        <w:t>Ликвидация Учреждения может осуществляться:</w:t>
      </w:r>
    </w:p>
    <w:p w:rsidR="00CA2762" w:rsidRPr="000468EC" w:rsidRDefault="00CA2762" w:rsidP="00CA2762">
      <w:pPr>
        <w:suppressAutoHyphens/>
        <w:ind w:firstLine="851"/>
        <w:jc w:val="both"/>
        <w:outlineLvl w:val="1"/>
        <w:rPr>
          <w:rFonts w:ascii="Times New Roman" w:hAnsi="Times New Roman"/>
          <w:sz w:val="28"/>
          <w:szCs w:val="28"/>
        </w:rPr>
      </w:pPr>
      <w:r w:rsidRPr="000468EC">
        <w:rPr>
          <w:rFonts w:ascii="Times New Roman" w:hAnsi="Times New Roman"/>
          <w:sz w:val="28"/>
          <w:szCs w:val="28"/>
        </w:rPr>
        <w:t>по решению Правительства Самарской области;</w:t>
      </w:r>
    </w:p>
    <w:p w:rsidR="00CA2762" w:rsidRPr="000468EC" w:rsidRDefault="00CA2762" w:rsidP="00CA2762">
      <w:pPr>
        <w:suppressAutoHyphens/>
        <w:ind w:firstLine="851"/>
        <w:jc w:val="both"/>
        <w:outlineLvl w:val="1"/>
        <w:rPr>
          <w:rFonts w:ascii="Times New Roman" w:hAnsi="Times New Roman"/>
          <w:sz w:val="28"/>
          <w:szCs w:val="28"/>
        </w:rPr>
      </w:pPr>
      <w:r w:rsidRPr="000468EC">
        <w:rPr>
          <w:rFonts w:ascii="Times New Roman" w:hAnsi="Times New Roman"/>
          <w:sz w:val="28"/>
          <w:szCs w:val="28"/>
        </w:rPr>
        <w:t>по решению суда в случае осуществления деятельности без надлежащего разрешения (лицензии), либо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 а также в иных случаях, предусмотренных законом.</w:t>
      </w:r>
    </w:p>
    <w:p w:rsidR="00CA2762" w:rsidRPr="00872898" w:rsidRDefault="00CA2762" w:rsidP="00CA2762">
      <w:pPr>
        <w:pStyle w:val="ConsPlusNormal"/>
        <w:ind w:firstLine="851"/>
        <w:jc w:val="both"/>
        <w:rPr>
          <w:rFonts w:ascii="Times New Roman" w:hAnsi="Times New Roman" w:cs="Times New Roman"/>
          <w:sz w:val="28"/>
          <w:szCs w:val="28"/>
        </w:rPr>
      </w:pPr>
      <w:r w:rsidRPr="000468EC">
        <w:rPr>
          <w:rFonts w:ascii="Times New Roman" w:hAnsi="Times New Roman" w:cs="Times New Roman"/>
          <w:sz w:val="28"/>
          <w:szCs w:val="28"/>
        </w:rPr>
        <w:t xml:space="preserve">Принятие Правительством Самарской области решения о реорганизации или ликвидации Учреждения допускается на основании </w:t>
      </w:r>
      <w:r w:rsidRPr="00872898">
        <w:rPr>
          <w:rFonts w:ascii="Times New Roman" w:hAnsi="Times New Roman" w:cs="Times New Roman"/>
          <w:sz w:val="28"/>
          <w:szCs w:val="28"/>
        </w:rPr>
        <w:t>положительного заключения комиссии по оценке последствий такого решения.</w:t>
      </w:r>
    </w:p>
    <w:p w:rsidR="00CA2762" w:rsidRPr="00872898" w:rsidRDefault="00CA2762" w:rsidP="00CA2762">
      <w:pPr>
        <w:shd w:val="clear" w:color="auto" w:fill="FFFFFF"/>
        <w:ind w:firstLine="851"/>
        <w:jc w:val="both"/>
        <w:rPr>
          <w:rFonts w:ascii="Times New Roman" w:hAnsi="Times New Roman"/>
          <w:sz w:val="28"/>
          <w:szCs w:val="28"/>
        </w:rPr>
      </w:pPr>
      <w:r w:rsidRPr="00872898">
        <w:rPr>
          <w:rFonts w:ascii="Times New Roman" w:hAnsi="Times New Roman"/>
          <w:sz w:val="28"/>
          <w:szCs w:val="28"/>
        </w:rPr>
        <w:t>8.4. </w:t>
      </w:r>
      <w:r w:rsidR="00872898">
        <w:rPr>
          <w:rFonts w:ascii="Times New Roman" w:hAnsi="Times New Roman"/>
          <w:sz w:val="28"/>
          <w:szCs w:val="28"/>
        </w:rPr>
        <w:t xml:space="preserve"> </w:t>
      </w:r>
      <w:r w:rsidRPr="00872898">
        <w:rPr>
          <w:rFonts w:ascii="Times New Roman" w:hAnsi="Times New Roman"/>
          <w:sz w:val="28"/>
          <w:szCs w:val="28"/>
        </w:rPr>
        <w:t>При ликвидации Учреждения имущество Учреждения, (движимое и недвижимое) оставшееся после удовлетворения требований кредиторов, направляется на цели развития образования в соответствии с уставом Учреждения.</w:t>
      </w:r>
    </w:p>
    <w:p w:rsidR="00CA2762" w:rsidRPr="000468EC" w:rsidRDefault="00CA2762" w:rsidP="00CA2762">
      <w:pPr>
        <w:suppressAutoHyphens/>
        <w:ind w:firstLine="851"/>
        <w:jc w:val="both"/>
        <w:rPr>
          <w:rFonts w:ascii="Times New Roman" w:hAnsi="Times New Roman"/>
          <w:sz w:val="28"/>
          <w:szCs w:val="28"/>
        </w:rPr>
      </w:pPr>
      <w:r w:rsidRPr="00872898">
        <w:rPr>
          <w:rFonts w:ascii="Times New Roman" w:hAnsi="Times New Roman"/>
          <w:sz w:val="28"/>
          <w:szCs w:val="28"/>
        </w:rPr>
        <w:t>8.5</w:t>
      </w:r>
      <w:r w:rsidRPr="000468EC">
        <w:rPr>
          <w:rFonts w:ascii="Times New Roman" w:hAnsi="Times New Roman"/>
          <w:sz w:val="28"/>
          <w:szCs w:val="28"/>
        </w:rPr>
        <w:t xml:space="preserve">. При ликвидации или реорганизации </w:t>
      </w:r>
      <w:r w:rsidRPr="000468EC">
        <w:rPr>
          <w:rFonts w:ascii="Times New Roman" w:hAnsi="Times New Roman"/>
          <w:color w:val="000000"/>
          <w:sz w:val="28"/>
          <w:szCs w:val="28"/>
        </w:rPr>
        <w:t>Учреждения</w:t>
      </w:r>
      <w:r w:rsidRPr="000468EC">
        <w:rPr>
          <w:rFonts w:ascii="Times New Roman" w:hAnsi="Times New Roman"/>
          <w:sz w:val="28"/>
          <w:szCs w:val="28"/>
        </w:rPr>
        <w:t>, осуществляемых по окончании учебного года, министерство образования и науки Самарской области обязано обеспечить условия для перевода обучающихся в другое учреждение данного профиля по их согласию и согласию родителей (законных представителей).</w:t>
      </w:r>
    </w:p>
    <w:p w:rsidR="00CA2762" w:rsidRPr="000468EC" w:rsidRDefault="00CA2762" w:rsidP="00CA2762">
      <w:pPr>
        <w:suppressAutoHyphens/>
        <w:ind w:firstLine="851"/>
        <w:jc w:val="both"/>
        <w:rPr>
          <w:rFonts w:ascii="Times New Roman" w:hAnsi="Times New Roman"/>
          <w:sz w:val="28"/>
          <w:szCs w:val="28"/>
        </w:rPr>
      </w:pPr>
      <w:r w:rsidRPr="000468EC">
        <w:rPr>
          <w:rFonts w:ascii="Times New Roman" w:hAnsi="Times New Roman"/>
          <w:sz w:val="28"/>
          <w:szCs w:val="28"/>
        </w:rPr>
        <w:t xml:space="preserve">8.6. При реорганизации </w:t>
      </w:r>
      <w:r w:rsidRPr="000468EC">
        <w:rPr>
          <w:rFonts w:ascii="Times New Roman" w:hAnsi="Times New Roman"/>
          <w:color w:val="000000"/>
          <w:sz w:val="28"/>
          <w:szCs w:val="28"/>
        </w:rPr>
        <w:t>Учреждения</w:t>
      </w:r>
      <w:r w:rsidRPr="000468EC">
        <w:rPr>
          <w:rFonts w:ascii="Times New Roman" w:hAnsi="Times New Roman"/>
          <w:sz w:val="28"/>
          <w:szCs w:val="28"/>
        </w:rPr>
        <w:t xml:space="preserve"> все документы, образовавшиеся в процессе деятельности, в том числе документы по личному составу, передаются на хранение правопреемнику, а при ликвидации – в государственный архив.</w:t>
      </w:r>
    </w:p>
    <w:p w:rsidR="00CA2762" w:rsidRPr="000468EC" w:rsidRDefault="00CA2762" w:rsidP="00CA2762">
      <w:pPr>
        <w:suppressAutoHyphens/>
        <w:ind w:firstLine="851"/>
        <w:jc w:val="both"/>
        <w:rPr>
          <w:rFonts w:ascii="Times New Roman" w:hAnsi="Times New Roman"/>
          <w:sz w:val="28"/>
          <w:szCs w:val="28"/>
        </w:rPr>
      </w:pPr>
      <w:r w:rsidRPr="000468EC">
        <w:rPr>
          <w:rFonts w:ascii="Times New Roman" w:hAnsi="Times New Roman"/>
          <w:sz w:val="28"/>
          <w:szCs w:val="28"/>
        </w:rPr>
        <w:t xml:space="preserve">8.7. Ликвидация </w:t>
      </w:r>
      <w:r w:rsidRPr="000468EC">
        <w:rPr>
          <w:rFonts w:ascii="Times New Roman" w:hAnsi="Times New Roman"/>
          <w:color w:val="000000"/>
          <w:sz w:val="28"/>
          <w:szCs w:val="28"/>
        </w:rPr>
        <w:t>Учреждения</w:t>
      </w:r>
      <w:r w:rsidRPr="000468EC">
        <w:rPr>
          <w:rFonts w:ascii="Times New Roman" w:hAnsi="Times New Roman"/>
          <w:sz w:val="28"/>
          <w:szCs w:val="28"/>
        </w:rPr>
        <w:t xml:space="preserve"> считается завершенной, а </w:t>
      </w:r>
      <w:r w:rsidRPr="000468EC">
        <w:rPr>
          <w:rFonts w:ascii="Times New Roman" w:hAnsi="Times New Roman"/>
          <w:color w:val="000000"/>
          <w:sz w:val="28"/>
          <w:szCs w:val="28"/>
        </w:rPr>
        <w:t>Учреждение</w:t>
      </w:r>
      <w:r w:rsidRPr="000468EC">
        <w:rPr>
          <w:rFonts w:ascii="Times New Roman" w:hAnsi="Times New Roman"/>
          <w:sz w:val="28"/>
          <w:szCs w:val="28"/>
        </w:rPr>
        <w:t xml:space="preserve"> – прекратившим свое существование с момента внесения соответствующей записи в единый государственный реестр юридических лиц.</w:t>
      </w:r>
    </w:p>
    <w:p w:rsidR="00CA2762" w:rsidRPr="000468EC" w:rsidRDefault="00CA2762" w:rsidP="00CA2762">
      <w:pPr>
        <w:overflowPunct/>
        <w:jc w:val="both"/>
        <w:rPr>
          <w:rFonts w:ascii="Times New Roman" w:hAnsi="Times New Roman"/>
          <w:sz w:val="28"/>
          <w:szCs w:val="28"/>
        </w:rPr>
      </w:pPr>
    </w:p>
    <w:p w:rsidR="006517EA" w:rsidRDefault="006517EA" w:rsidP="006517EA">
      <w:pPr>
        <w:jc w:val="center"/>
        <w:rPr>
          <w:rFonts w:ascii="Times New Roman" w:hAnsi="Times New Roman"/>
          <w:b/>
          <w:sz w:val="28"/>
          <w:szCs w:val="28"/>
        </w:rPr>
      </w:pPr>
      <w:r>
        <w:rPr>
          <w:rFonts w:ascii="Times New Roman" w:hAnsi="Times New Roman"/>
          <w:b/>
          <w:sz w:val="28"/>
          <w:szCs w:val="28"/>
        </w:rPr>
        <w:t>9. Локальные нормативные акты Учреждения</w:t>
      </w:r>
    </w:p>
    <w:p w:rsidR="006517EA" w:rsidRDefault="006517EA" w:rsidP="006517EA">
      <w:pPr>
        <w:jc w:val="center"/>
        <w:rPr>
          <w:rFonts w:ascii="Times New Roman" w:hAnsi="Times New Roman"/>
          <w:b/>
          <w:sz w:val="28"/>
          <w:szCs w:val="28"/>
        </w:rPr>
      </w:pPr>
    </w:p>
    <w:p w:rsidR="006517EA" w:rsidRDefault="006517EA" w:rsidP="006517EA">
      <w:pPr>
        <w:ind w:firstLine="540"/>
        <w:jc w:val="both"/>
        <w:rPr>
          <w:rFonts w:ascii="Times New Roman" w:hAnsi="Times New Roman"/>
          <w:sz w:val="28"/>
          <w:szCs w:val="28"/>
        </w:rPr>
      </w:pPr>
      <w:r>
        <w:rPr>
          <w:rFonts w:ascii="Times New Roman" w:hAnsi="Times New Roman"/>
          <w:sz w:val="28"/>
          <w:szCs w:val="28"/>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w:t>
      </w:r>
      <w:r w:rsidR="002B0589">
        <w:rPr>
          <w:rFonts w:ascii="Times New Roman" w:hAnsi="Times New Roman"/>
          <w:sz w:val="28"/>
          <w:szCs w:val="28"/>
        </w:rPr>
        <w:t xml:space="preserve">рядке, установленном </w:t>
      </w:r>
      <w:r w:rsidR="002B0589">
        <w:rPr>
          <w:rFonts w:ascii="Times New Roman" w:hAnsi="Times New Roman"/>
          <w:sz w:val="28"/>
          <w:szCs w:val="28"/>
        </w:rPr>
        <w:lastRenderedPageBreak/>
        <w:t xml:space="preserve">настоящим </w:t>
      </w:r>
      <w:r>
        <w:rPr>
          <w:rFonts w:ascii="Times New Roman" w:hAnsi="Times New Roman"/>
          <w:sz w:val="28"/>
          <w:szCs w:val="28"/>
        </w:rPr>
        <w:t>Уставом.</w:t>
      </w:r>
    </w:p>
    <w:p w:rsidR="006517EA" w:rsidRDefault="006517EA" w:rsidP="006517EA">
      <w:pPr>
        <w:ind w:firstLine="540"/>
        <w:jc w:val="both"/>
        <w:rPr>
          <w:rFonts w:ascii="Times New Roman" w:hAnsi="Times New Roman"/>
          <w:sz w:val="28"/>
          <w:szCs w:val="28"/>
        </w:rPr>
      </w:pPr>
      <w:proofErr w:type="gramStart"/>
      <w:r>
        <w:rPr>
          <w:rFonts w:ascii="Times New Roman" w:hAnsi="Times New Roman"/>
          <w:sz w:val="28"/>
          <w:szCs w:val="28"/>
        </w:rPr>
        <w:t xml:space="preserve">Учреждение  принимает локальные нормативные акты по основным вопросам организации </w:t>
      </w:r>
      <w:r w:rsidR="00AD1615">
        <w:rPr>
          <w:rFonts w:ascii="Times New Roman" w:hAnsi="Times New Roman"/>
          <w:sz w:val="28"/>
          <w:szCs w:val="28"/>
        </w:rPr>
        <w:t xml:space="preserve"> </w:t>
      </w:r>
      <w:r>
        <w:rPr>
          <w:rFonts w:ascii="Times New Roman" w:hAnsi="Times New Roman"/>
          <w:sz w:val="28"/>
          <w:szCs w:val="28"/>
        </w:rPr>
        <w:t xml:space="preserve">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0" w:history="1">
        <w:r>
          <w:rPr>
            <w:rStyle w:val="a3"/>
            <w:rFonts w:ascii="Times New Roman" w:hAnsi="Times New Roman"/>
            <w:color w:val="auto"/>
            <w:sz w:val="28"/>
            <w:szCs w:val="28"/>
            <w:u w:val="none"/>
          </w:rPr>
          <w:t>(законными представителями)</w:t>
        </w:r>
      </w:hyperlink>
      <w:r>
        <w:rPr>
          <w:rFonts w:ascii="Times New Roman" w:hAnsi="Times New Roman"/>
          <w:sz w:val="28"/>
          <w:szCs w:val="28"/>
        </w:rPr>
        <w:t xml:space="preserve"> несовершеннолетних</w:t>
      </w:r>
      <w:proofErr w:type="gramEnd"/>
      <w:r>
        <w:rPr>
          <w:rFonts w:ascii="Times New Roman" w:hAnsi="Times New Roman"/>
          <w:sz w:val="28"/>
          <w:szCs w:val="28"/>
        </w:rPr>
        <w:t xml:space="preserve"> обучающихся.</w:t>
      </w:r>
    </w:p>
    <w:p w:rsidR="006517EA" w:rsidRDefault="006517EA" w:rsidP="006517EA">
      <w:pPr>
        <w:ind w:firstLine="540"/>
        <w:jc w:val="both"/>
        <w:rPr>
          <w:rFonts w:ascii="Times New Roman" w:hAnsi="Times New Roman"/>
          <w:sz w:val="28"/>
          <w:szCs w:val="28"/>
        </w:rPr>
      </w:pPr>
      <w:r>
        <w:rPr>
          <w:rFonts w:ascii="Times New Roman" w:hAnsi="Times New Roman"/>
          <w:sz w:val="28"/>
          <w:szCs w:val="28"/>
        </w:rPr>
        <w:t xml:space="preserve">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представительных органов работников (при наличии таких представительных органов).</w:t>
      </w:r>
    </w:p>
    <w:p w:rsidR="006517EA" w:rsidRDefault="006517EA" w:rsidP="006517EA">
      <w:pPr>
        <w:ind w:firstLine="540"/>
        <w:jc w:val="both"/>
        <w:rPr>
          <w:rFonts w:ascii="Times New Roman" w:hAnsi="Times New Roman"/>
          <w:sz w:val="28"/>
          <w:szCs w:val="28"/>
        </w:rPr>
      </w:pPr>
      <w:r>
        <w:rPr>
          <w:rFonts w:ascii="Times New Roman" w:hAnsi="Times New Roman"/>
          <w:sz w:val="28"/>
          <w:szCs w:val="28"/>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517EA" w:rsidRDefault="00872898" w:rsidP="006517EA">
      <w:pPr>
        <w:ind w:firstLine="709"/>
        <w:jc w:val="both"/>
        <w:rPr>
          <w:rFonts w:ascii="Times New Roman" w:hAnsi="Times New Roman"/>
          <w:sz w:val="28"/>
          <w:szCs w:val="28"/>
        </w:rPr>
      </w:pPr>
      <w:r>
        <w:rPr>
          <w:rFonts w:ascii="Times New Roman" w:hAnsi="Times New Roman"/>
          <w:sz w:val="28"/>
          <w:szCs w:val="28"/>
        </w:rPr>
        <w:t xml:space="preserve">9.2. </w:t>
      </w:r>
      <w:r w:rsidR="006517EA">
        <w:rPr>
          <w:rFonts w:ascii="Times New Roman" w:hAnsi="Times New Roman"/>
          <w:sz w:val="28"/>
          <w:szCs w:val="28"/>
        </w:rPr>
        <w:t>Деятельность Учреждения регламентируется следующими видами локальных актов: Уставом, положениями, порядками, приказами, распоряжениями, правилами и другими.</w:t>
      </w:r>
    </w:p>
    <w:p w:rsidR="006517EA" w:rsidRDefault="00872898" w:rsidP="006517EA">
      <w:pPr>
        <w:pStyle w:val="a4"/>
        <w:spacing w:before="0" w:beforeAutospacing="0" w:after="0" w:afterAutospacing="0"/>
        <w:ind w:firstLine="709"/>
        <w:jc w:val="both"/>
        <w:rPr>
          <w:sz w:val="28"/>
          <w:szCs w:val="28"/>
        </w:rPr>
      </w:pPr>
      <w:r>
        <w:rPr>
          <w:sz w:val="28"/>
          <w:szCs w:val="28"/>
        </w:rPr>
        <w:t xml:space="preserve">9.3. </w:t>
      </w:r>
      <w:r w:rsidR="006517EA">
        <w:rPr>
          <w:sz w:val="28"/>
          <w:szCs w:val="28"/>
        </w:rPr>
        <w:t xml:space="preserve">Локальные нормативные акты утверждаются директором Учреждения. </w:t>
      </w:r>
    </w:p>
    <w:p w:rsidR="00827BFD" w:rsidRDefault="006517EA" w:rsidP="00827BFD">
      <w:pPr>
        <w:ind w:firstLine="720"/>
        <w:jc w:val="both"/>
        <w:rPr>
          <w:rFonts w:ascii="Times New Roman" w:hAnsi="Times New Roman"/>
          <w:sz w:val="28"/>
          <w:szCs w:val="28"/>
        </w:rPr>
      </w:pPr>
      <w:r>
        <w:rPr>
          <w:rFonts w:ascii="Times New Roman" w:hAnsi="Times New Roman"/>
          <w:sz w:val="28"/>
          <w:szCs w:val="28"/>
        </w:rPr>
        <w:t xml:space="preserve">9.4. Учреждение несёт ответственность за обеспечение сохранности оказавшихся в его собственности (владении) документов по </w:t>
      </w:r>
      <w:r w:rsidR="00D54AAE">
        <w:rPr>
          <w:rFonts w:ascii="Times New Roman" w:hAnsi="Times New Roman"/>
          <w:sz w:val="28"/>
          <w:szCs w:val="28"/>
        </w:rPr>
        <w:t>личному составу ликвидированного</w:t>
      </w:r>
      <w:r>
        <w:rPr>
          <w:rFonts w:ascii="Times New Roman" w:hAnsi="Times New Roman"/>
          <w:sz w:val="28"/>
          <w:szCs w:val="28"/>
        </w:rPr>
        <w:t xml:space="preserve"> муниципального общеобразовательного учреждения </w:t>
      </w:r>
      <w:r w:rsidR="00827BFD" w:rsidRPr="00860C70">
        <w:rPr>
          <w:rFonts w:ascii="Times New Roman" w:hAnsi="Times New Roman"/>
          <w:sz w:val="28"/>
          <w:szCs w:val="28"/>
        </w:rPr>
        <w:t>Красноключёвской основной общеобразовательной школы им. П.В. Алексахина Похвистневского района Самарской области.</w:t>
      </w:r>
      <w:r w:rsidR="00827BFD">
        <w:rPr>
          <w:rFonts w:ascii="Times New Roman" w:hAnsi="Times New Roman"/>
          <w:sz w:val="28"/>
          <w:szCs w:val="28"/>
        </w:rPr>
        <w:t xml:space="preserve"> </w:t>
      </w:r>
    </w:p>
    <w:p w:rsidR="006517EA" w:rsidRDefault="006517EA" w:rsidP="006517EA">
      <w:pPr>
        <w:ind w:firstLine="720"/>
        <w:jc w:val="both"/>
        <w:rPr>
          <w:rFonts w:ascii="Times New Roman" w:hAnsi="Times New Roman"/>
          <w:sz w:val="28"/>
          <w:szCs w:val="28"/>
        </w:rPr>
      </w:pPr>
      <w:r>
        <w:rPr>
          <w:rFonts w:ascii="Times New Roman" w:hAnsi="Times New Roman"/>
          <w:sz w:val="28"/>
          <w:szCs w:val="28"/>
        </w:rPr>
        <w:t>9.5. Учреждение выдаёт гражданам для целей пенсионного обеспечения справки и копии, имеющихся у не</w:t>
      </w:r>
      <w:r w:rsidR="00D54AAE">
        <w:rPr>
          <w:rFonts w:ascii="Times New Roman" w:hAnsi="Times New Roman"/>
          <w:sz w:val="28"/>
          <w:szCs w:val="28"/>
        </w:rPr>
        <w:t xml:space="preserve">го документов, ликвидированного </w:t>
      </w:r>
      <w:r>
        <w:rPr>
          <w:rFonts w:ascii="Times New Roman" w:hAnsi="Times New Roman"/>
          <w:sz w:val="28"/>
          <w:szCs w:val="28"/>
        </w:rPr>
        <w:t xml:space="preserve">муниципального общеобразовательного учреждения </w:t>
      </w:r>
      <w:r w:rsidR="00827BFD" w:rsidRPr="00860C70">
        <w:rPr>
          <w:rFonts w:ascii="Times New Roman" w:hAnsi="Times New Roman"/>
          <w:sz w:val="28"/>
          <w:szCs w:val="28"/>
        </w:rPr>
        <w:t>Красноключёвской</w:t>
      </w:r>
      <w:r w:rsidR="003078F4" w:rsidRPr="00860C70">
        <w:rPr>
          <w:rFonts w:ascii="Times New Roman" w:hAnsi="Times New Roman"/>
          <w:sz w:val="28"/>
          <w:szCs w:val="28"/>
        </w:rPr>
        <w:t xml:space="preserve"> основной</w:t>
      </w:r>
      <w:r w:rsidRPr="00860C70">
        <w:rPr>
          <w:rFonts w:ascii="Times New Roman" w:hAnsi="Times New Roman"/>
          <w:sz w:val="28"/>
          <w:szCs w:val="28"/>
        </w:rPr>
        <w:t xml:space="preserve"> общеобразовательной школы </w:t>
      </w:r>
      <w:r w:rsidR="00827BFD" w:rsidRPr="00860C70">
        <w:rPr>
          <w:rFonts w:ascii="Times New Roman" w:hAnsi="Times New Roman"/>
          <w:sz w:val="28"/>
          <w:szCs w:val="28"/>
        </w:rPr>
        <w:t>им. П.В. Алексахина Похвистневского</w:t>
      </w:r>
      <w:r w:rsidR="00D54AAE" w:rsidRPr="00860C70">
        <w:rPr>
          <w:rFonts w:ascii="Times New Roman" w:hAnsi="Times New Roman"/>
          <w:sz w:val="28"/>
          <w:szCs w:val="28"/>
        </w:rPr>
        <w:t xml:space="preserve"> района Самарской области.</w:t>
      </w:r>
      <w:r w:rsidR="00D54AAE">
        <w:rPr>
          <w:rFonts w:ascii="Times New Roman" w:hAnsi="Times New Roman"/>
          <w:sz w:val="28"/>
          <w:szCs w:val="28"/>
        </w:rPr>
        <w:t xml:space="preserve"> </w:t>
      </w:r>
    </w:p>
    <w:p w:rsidR="006517EA" w:rsidRDefault="006517EA" w:rsidP="006517EA">
      <w:pPr>
        <w:widowControl/>
        <w:overflowPunct/>
        <w:ind w:firstLine="540"/>
        <w:jc w:val="both"/>
        <w:rPr>
          <w:rFonts w:ascii="Times New Roman" w:hAnsi="Times New Roman"/>
          <w:sz w:val="28"/>
          <w:szCs w:val="28"/>
        </w:rPr>
      </w:pPr>
    </w:p>
    <w:p w:rsidR="006517EA" w:rsidRDefault="006517EA" w:rsidP="006517EA">
      <w:pPr>
        <w:widowControl/>
        <w:overflowPunct/>
        <w:jc w:val="both"/>
        <w:rPr>
          <w:rFonts w:ascii="Times New Roman" w:hAnsi="Times New Roman"/>
          <w:sz w:val="28"/>
          <w:szCs w:val="28"/>
        </w:rPr>
      </w:pPr>
    </w:p>
    <w:p w:rsidR="001F0ED5" w:rsidRDefault="001F0ED5"/>
    <w:sectPr w:rsidR="001F0ED5" w:rsidSect="001F0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EA"/>
    <w:rsid w:val="00007AEF"/>
    <w:rsid w:val="00053BB1"/>
    <w:rsid w:val="00062D86"/>
    <w:rsid w:val="00070A2E"/>
    <w:rsid w:val="00097FEB"/>
    <w:rsid w:val="000E1029"/>
    <w:rsid w:val="000E6483"/>
    <w:rsid w:val="00144EC3"/>
    <w:rsid w:val="00147D48"/>
    <w:rsid w:val="001831CD"/>
    <w:rsid w:val="001B3BA6"/>
    <w:rsid w:val="001E6AF9"/>
    <w:rsid w:val="001F0ED5"/>
    <w:rsid w:val="001F570E"/>
    <w:rsid w:val="002103D4"/>
    <w:rsid w:val="002320B2"/>
    <w:rsid w:val="00252941"/>
    <w:rsid w:val="002A217A"/>
    <w:rsid w:val="002B0589"/>
    <w:rsid w:val="002B79A8"/>
    <w:rsid w:val="002E048C"/>
    <w:rsid w:val="003078F4"/>
    <w:rsid w:val="00317186"/>
    <w:rsid w:val="0032104B"/>
    <w:rsid w:val="00332F8C"/>
    <w:rsid w:val="00343A53"/>
    <w:rsid w:val="00380114"/>
    <w:rsid w:val="00382607"/>
    <w:rsid w:val="003D2CFA"/>
    <w:rsid w:val="003F2A97"/>
    <w:rsid w:val="004661FE"/>
    <w:rsid w:val="00504097"/>
    <w:rsid w:val="00510F0A"/>
    <w:rsid w:val="0052074C"/>
    <w:rsid w:val="0052110F"/>
    <w:rsid w:val="005242A7"/>
    <w:rsid w:val="005712FB"/>
    <w:rsid w:val="00585573"/>
    <w:rsid w:val="005F0445"/>
    <w:rsid w:val="0062465F"/>
    <w:rsid w:val="006517EA"/>
    <w:rsid w:val="006636EF"/>
    <w:rsid w:val="006F11E4"/>
    <w:rsid w:val="007049EA"/>
    <w:rsid w:val="00712D00"/>
    <w:rsid w:val="00765986"/>
    <w:rsid w:val="00766760"/>
    <w:rsid w:val="00781298"/>
    <w:rsid w:val="007B6926"/>
    <w:rsid w:val="007D5E66"/>
    <w:rsid w:val="007E29AA"/>
    <w:rsid w:val="00827BFD"/>
    <w:rsid w:val="00860C70"/>
    <w:rsid w:val="0086317E"/>
    <w:rsid w:val="00872898"/>
    <w:rsid w:val="008C2682"/>
    <w:rsid w:val="008D76AF"/>
    <w:rsid w:val="008E4C85"/>
    <w:rsid w:val="00927182"/>
    <w:rsid w:val="00947D03"/>
    <w:rsid w:val="009B6502"/>
    <w:rsid w:val="009B6699"/>
    <w:rsid w:val="009C48BD"/>
    <w:rsid w:val="009D6096"/>
    <w:rsid w:val="009F27D1"/>
    <w:rsid w:val="00A344BB"/>
    <w:rsid w:val="00A70D4E"/>
    <w:rsid w:val="00A93A9D"/>
    <w:rsid w:val="00AC41D8"/>
    <w:rsid w:val="00AD0143"/>
    <w:rsid w:val="00AD1615"/>
    <w:rsid w:val="00AE4BCF"/>
    <w:rsid w:val="00B52BBF"/>
    <w:rsid w:val="00B75F10"/>
    <w:rsid w:val="00B8304E"/>
    <w:rsid w:val="00BA5EB1"/>
    <w:rsid w:val="00BB0311"/>
    <w:rsid w:val="00BB13FA"/>
    <w:rsid w:val="00BD03B9"/>
    <w:rsid w:val="00BF2846"/>
    <w:rsid w:val="00C54199"/>
    <w:rsid w:val="00C7355D"/>
    <w:rsid w:val="00C87639"/>
    <w:rsid w:val="00CA2762"/>
    <w:rsid w:val="00CB3ADF"/>
    <w:rsid w:val="00CC4959"/>
    <w:rsid w:val="00CE452D"/>
    <w:rsid w:val="00D21DB5"/>
    <w:rsid w:val="00D414C0"/>
    <w:rsid w:val="00D54AAE"/>
    <w:rsid w:val="00D62EA3"/>
    <w:rsid w:val="00DB58C0"/>
    <w:rsid w:val="00DC664B"/>
    <w:rsid w:val="00DF33C8"/>
    <w:rsid w:val="00E0341A"/>
    <w:rsid w:val="00E215A9"/>
    <w:rsid w:val="00E4117D"/>
    <w:rsid w:val="00E77EBB"/>
    <w:rsid w:val="00EF2FC9"/>
    <w:rsid w:val="00F175CA"/>
    <w:rsid w:val="00F21135"/>
    <w:rsid w:val="00F27857"/>
    <w:rsid w:val="00F6793B"/>
    <w:rsid w:val="00F77E59"/>
    <w:rsid w:val="00F937DC"/>
    <w:rsid w:val="00FC348D"/>
    <w:rsid w:val="00FD392C"/>
    <w:rsid w:val="00FF2725"/>
    <w:rsid w:val="00FF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EA"/>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1">
    <w:name w:val="heading 1"/>
    <w:basedOn w:val="a"/>
    <w:next w:val="a"/>
    <w:link w:val="10"/>
    <w:uiPriority w:val="9"/>
    <w:qFormat/>
    <w:rsid w:val="005F0445"/>
    <w:pPr>
      <w:keepNext/>
      <w:keepLines/>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5F0445"/>
    <w:pPr>
      <w:widowControl/>
      <w:overflowPunct/>
      <w:autoSpaceDE/>
      <w:autoSpaceDN/>
      <w:adjustRightInd/>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517EA"/>
    <w:rPr>
      <w:color w:val="0000FF"/>
      <w:u w:val="single"/>
    </w:rPr>
  </w:style>
  <w:style w:type="paragraph" w:styleId="a4">
    <w:name w:val="Normal (Web)"/>
    <w:basedOn w:val="a"/>
    <w:unhideWhenUsed/>
    <w:rsid w:val="006517EA"/>
    <w:pPr>
      <w:widowControl/>
      <w:overflowPunct/>
      <w:autoSpaceDE/>
      <w:autoSpaceDN/>
      <w:adjustRightInd/>
      <w:spacing w:before="100" w:beforeAutospacing="1" w:after="100" w:afterAutospacing="1"/>
    </w:pPr>
    <w:rPr>
      <w:rFonts w:ascii="Times New Roman" w:hAnsi="Times New Roman"/>
      <w:sz w:val="24"/>
      <w:szCs w:val="24"/>
    </w:rPr>
  </w:style>
  <w:style w:type="paragraph" w:styleId="3">
    <w:name w:val="List 3"/>
    <w:basedOn w:val="a"/>
    <w:unhideWhenUsed/>
    <w:rsid w:val="006517EA"/>
    <w:pPr>
      <w:widowControl/>
      <w:overflowPunct/>
      <w:autoSpaceDE/>
      <w:autoSpaceDN/>
      <w:adjustRightInd/>
      <w:ind w:left="849" w:hanging="283"/>
    </w:pPr>
    <w:rPr>
      <w:rFonts w:ascii="Times New Roman" w:hAnsi="Times New Roman"/>
      <w:sz w:val="24"/>
      <w:szCs w:val="24"/>
    </w:rPr>
  </w:style>
  <w:style w:type="paragraph" w:styleId="5">
    <w:name w:val="List Bullet 5"/>
    <w:basedOn w:val="a"/>
    <w:autoRedefine/>
    <w:unhideWhenUsed/>
    <w:rsid w:val="006517EA"/>
    <w:pPr>
      <w:widowControl/>
      <w:tabs>
        <w:tab w:val="left" w:pos="284"/>
        <w:tab w:val="left" w:pos="708"/>
      </w:tabs>
      <w:autoSpaceDE/>
      <w:autoSpaceDN/>
      <w:adjustRightInd/>
      <w:ind w:firstLine="567"/>
      <w:jc w:val="both"/>
    </w:pPr>
    <w:rPr>
      <w:rFonts w:ascii="Times New Roman" w:hAnsi="Times New Roman"/>
      <w:sz w:val="24"/>
      <w:szCs w:val="24"/>
    </w:rPr>
  </w:style>
  <w:style w:type="paragraph" w:styleId="a5">
    <w:name w:val="Body Text"/>
    <w:basedOn w:val="a"/>
    <w:link w:val="a6"/>
    <w:semiHidden/>
    <w:unhideWhenUsed/>
    <w:rsid w:val="006517EA"/>
    <w:pPr>
      <w:widowControl/>
      <w:spacing w:after="120"/>
    </w:pPr>
    <w:rPr>
      <w:rFonts w:ascii="Times New Roman" w:hAnsi="Times New Roman"/>
    </w:rPr>
  </w:style>
  <w:style w:type="character" w:customStyle="1" w:styleId="a6">
    <w:name w:val="Основной текст Знак"/>
    <w:basedOn w:val="a0"/>
    <w:link w:val="a5"/>
    <w:semiHidden/>
    <w:rsid w:val="006517EA"/>
    <w:rPr>
      <w:rFonts w:ascii="Times New Roman" w:eastAsia="Times New Roman" w:hAnsi="Times New Roman" w:cs="Times New Roman"/>
      <w:sz w:val="20"/>
      <w:szCs w:val="20"/>
      <w:lang w:eastAsia="ru-RU"/>
    </w:rPr>
  </w:style>
  <w:style w:type="paragraph" w:styleId="2">
    <w:name w:val="Body Text 2"/>
    <w:basedOn w:val="a"/>
    <w:link w:val="20"/>
    <w:unhideWhenUsed/>
    <w:rsid w:val="006517EA"/>
    <w:pPr>
      <w:suppressAutoHyphens/>
      <w:overflowPunct/>
      <w:autoSpaceDE/>
      <w:autoSpaceDN/>
      <w:adjustRightInd/>
      <w:spacing w:after="120" w:line="480" w:lineRule="auto"/>
      <w:jc w:val="both"/>
    </w:pPr>
    <w:rPr>
      <w:rFonts w:ascii="Times New Roman" w:hAnsi="Times New Roman"/>
      <w:sz w:val="36"/>
      <w:lang w:eastAsia="ar-SA"/>
    </w:rPr>
  </w:style>
  <w:style w:type="character" w:customStyle="1" w:styleId="20">
    <w:name w:val="Основной текст 2 Знак"/>
    <w:basedOn w:val="a0"/>
    <w:link w:val="2"/>
    <w:rsid w:val="006517EA"/>
    <w:rPr>
      <w:rFonts w:ascii="Times New Roman" w:eastAsia="Times New Roman" w:hAnsi="Times New Roman" w:cs="Times New Roman"/>
      <w:sz w:val="36"/>
      <w:szCs w:val="20"/>
      <w:lang w:eastAsia="ar-SA"/>
    </w:rPr>
  </w:style>
  <w:style w:type="paragraph" w:customStyle="1" w:styleId="21">
    <w:name w:val="Основной текст 21"/>
    <w:basedOn w:val="a"/>
    <w:rsid w:val="006517EA"/>
    <w:pPr>
      <w:widowControl/>
      <w:spacing w:line="360" w:lineRule="auto"/>
      <w:ind w:firstLine="709"/>
      <w:jc w:val="both"/>
    </w:pPr>
    <w:rPr>
      <w:rFonts w:ascii="Times New Roman" w:hAnsi="Times New Roman"/>
      <w:sz w:val="24"/>
    </w:rPr>
  </w:style>
  <w:style w:type="paragraph" w:customStyle="1" w:styleId="Iauiue">
    <w:name w:val="Iau?iue"/>
    <w:rsid w:val="006517EA"/>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Обычный1"/>
    <w:rsid w:val="006517EA"/>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rsid w:val="006517EA"/>
    <w:pPr>
      <w:widowControl w:val="0"/>
      <w:snapToGrid w:val="0"/>
      <w:spacing w:after="0" w:line="316" w:lineRule="auto"/>
      <w:ind w:left="40" w:firstLine="260"/>
    </w:pPr>
    <w:rPr>
      <w:rFonts w:ascii="Courier New" w:eastAsia="Times New Roman" w:hAnsi="Courier New" w:cs="Times New Roman"/>
      <w:sz w:val="18"/>
      <w:szCs w:val="20"/>
      <w:lang w:eastAsia="ru-RU"/>
    </w:rPr>
  </w:style>
  <w:style w:type="paragraph" w:customStyle="1" w:styleId="22">
    <w:name w:val="Обычный2"/>
    <w:rsid w:val="006517EA"/>
    <w:pPr>
      <w:widowControl w:val="0"/>
      <w:suppressAutoHyphens/>
      <w:spacing w:after="0" w:line="240" w:lineRule="auto"/>
    </w:pPr>
    <w:rPr>
      <w:rFonts w:ascii="Arial" w:eastAsia="Arial" w:hAnsi="Arial" w:cs="Times New Roman"/>
      <w:sz w:val="20"/>
      <w:szCs w:val="20"/>
      <w:lang w:eastAsia="ar-SA"/>
    </w:rPr>
  </w:style>
  <w:style w:type="paragraph" w:customStyle="1" w:styleId="Style13">
    <w:name w:val="Style13"/>
    <w:basedOn w:val="a"/>
    <w:rsid w:val="006517EA"/>
    <w:pPr>
      <w:overflowPunct/>
      <w:spacing w:line="329" w:lineRule="exact"/>
      <w:ind w:firstLine="595"/>
      <w:jc w:val="both"/>
    </w:pPr>
    <w:rPr>
      <w:rFonts w:ascii="Times New Roman" w:hAnsi="Times New Roman"/>
      <w:sz w:val="24"/>
      <w:szCs w:val="24"/>
    </w:rPr>
  </w:style>
  <w:style w:type="paragraph" w:customStyle="1" w:styleId="12">
    <w:name w:val="Текст1"/>
    <w:basedOn w:val="a"/>
    <w:rsid w:val="006517EA"/>
    <w:pPr>
      <w:widowControl/>
      <w:suppressAutoHyphens/>
      <w:overflowPunct/>
      <w:autoSpaceDE/>
      <w:autoSpaceDN/>
      <w:adjustRightInd/>
    </w:pPr>
    <w:rPr>
      <w:rFonts w:ascii="Consolas" w:eastAsia="Calibri" w:hAnsi="Consolas"/>
      <w:sz w:val="21"/>
      <w:szCs w:val="21"/>
      <w:lang w:eastAsia="ar-SA"/>
    </w:rPr>
  </w:style>
  <w:style w:type="paragraph" w:customStyle="1" w:styleId="ConsPlusNormal">
    <w:name w:val="ConsPlusNormal"/>
    <w:rsid w:val="006517EA"/>
    <w:pPr>
      <w:suppressAutoHyphens/>
      <w:autoSpaceDE w:val="0"/>
      <w:spacing w:after="0" w:line="240" w:lineRule="auto"/>
      <w:ind w:firstLine="720"/>
    </w:pPr>
    <w:rPr>
      <w:rFonts w:ascii="Arial" w:eastAsia="Arial" w:hAnsi="Arial" w:cs="Arial"/>
      <w:sz w:val="20"/>
      <w:szCs w:val="20"/>
      <w:lang w:eastAsia="ar-SA"/>
    </w:rPr>
  </w:style>
  <w:style w:type="character" w:customStyle="1" w:styleId="FontStyle14">
    <w:name w:val="Font Style14"/>
    <w:rsid w:val="006517EA"/>
    <w:rPr>
      <w:rFonts w:ascii="Times New Roman" w:hAnsi="Times New Roman" w:cs="Times New Roman" w:hint="default"/>
      <w:sz w:val="28"/>
      <w:szCs w:val="28"/>
    </w:rPr>
  </w:style>
  <w:style w:type="character" w:customStyle="1" w:styleId="FontStyle15">
    <w:name w:val="Font Style15"/>
    <w:rsid w:val="006517EA"/>
    <w:rPr>
      <w:rFonts w:ascii="Times New Roman" w:hAnsi="Times New Roman" w:cs="Times New Roman" w:hint="default"/>
      <w:sz w:val="28"/>
      <w:szCs w:val="28"/>
    </w:rPr>
  </w:style>
  <w:style w:type="character" w:customStyle="1" w:styleId="FontStyle16">
    <w:name w:val="Font Style16"/>
    <w:rsid w:val="006517EA"/>
    <w:rPr>
      <w:rFonts w:ascii="Times New Roman" w:hAnsi="Times New Roman" w:cs="Times New Roman" w:hint="default"/>
      <w:b/>
      <w:bCs/>
      <w:sz w:val="28"/>
      <w:szCs w:val="28"/>
    </w:rPr>
  </w:style>
  <w:style w:type="character" w:customStyle="1" w:styleId="a7">
    <w:name w:val="Гипертекстовая ссылка"/>
    <w:uiPriority w:val="99"/>
    <w:rsid w:val="006517EA"/>
    <w:rPr>
      <w:color w:val="106BBE"/>
    </w:rPr>
  </w:style>
  <w:style w:type="character" w:customStyle="1" w:styleId="10">
    <w:name w:val="Заголовок 1 Знак"/>
    <w:basedOn w:val="a0"/>
    <w:link w:val="1"/>
    <w:uiPriority w:val="9"/>
    <w:rsid w:val="005F0445"/>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5F0445"/>
    <w:rPr>
      <w:rFonts w:ascii="Times New Roman" w:eastAsia="Times New Roman" w:hAnsi="Times New Roman" w:cs="Times New Roman"/>
      <w:sz w:val="24"/>
      <w:szCs w:val="24"/>
      <w:lang w:eastAsia="ru-RU"/>
    </w:rPr>
  </w:style>
  <w:style w:type="paragraph" w:customStyle="1" w:styleId="220">
    <w:name w:val="Основной текст 22"/>
    <w:basedOn w:val="a"/>
    <w:rsid w:val="00CA2762"/>
    <w:pPr>
      <w:widowControl/>
      <w:spacing w:line="360" w:lineRule="auto"/>
      <w:ind w:firstLine="709"/>
      <w:jc w:val="both"/>
      <w:textAlignment w:val="baseline"/>
    </w:pPr>
    <w:rPr>
      <w:rFonts w:ascii="Times New Roman" w:hAnsi="Times New Roman"/>
      <w:sz w:val="24"/>
    </w:rPr>
  </w:style>
  <w:style w:type="paragraph" w:styleId="a8">
    <w:name w:val="No Spacing"/>
    <w:uiPriority w:val="1"/>
    <w:qFormat/>
    <w:rsid w:val="002320B2"/>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styleId="a9">
    <w:name w:val="Balloon Text"/>
    <w:basedOn w:val="a"/>
    <w:link w:val="aa"/>
    <w:uiPriority w:val="99"/>
    <w:semiHidden/>
    <w:unhideWhenUsed/>
    <w:rsid w:val="00E0341A"/>
    <w:rPr>
      <w:rFonts w:ascii="Tahoma" w:hAnsi="Tahoma" w:cs="Tahoma"/>
      <w:sz w:val="16"/>
      <w:szCs w:val="16"/>
    </w:rPr>
  </w:style>
  <w:style w:type="character" w:customStyle="1" w:styleId="aa">
    <w:name w:val="Текст выноски Знак"/>
    <w:basedOn w:val="a0"/>
    <w:link w:val="a9"/>
    <w:uiPriority w:val="99"/>
    <w:semiHidden/>
    <w:rsid w:val="00E034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EA"/>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1">
    <w:name w:val="heading 1"/>
    <w:basedOn w:val="a"/>
    <w:next w:val="a"/>
    <w:link w:val="10"/>
    <w:uiPriority w:val="9"/>
    <w:qFormat/>
    <w:rsid w:val="005F0445"/>
    <w:pPr>
      <w:keepNext/>
      <w:keepLines/>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5F0445"/>
    <w:pPr>
      <w:widowControl/>
      <w:overflowPunct/>
      <w:autoSpaceDE/>
      <w:autoSpaceDN/>
      <w:adjustRightInd/>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517EA"/>
    <w:rPr>
      <w:color w:val="0000FF"/>
      <w:u w:val="single"/>
    </w:rPr>
  </w:style>
  <w:style w:type="paragraph" w:styleId="a4">
    <w:name w:val="Normal (Web)"/>
    <w:basedOn w:val="a"/>
    <w:unhideWhenUsed/>
    <w:rsid w:val="006517EA"/>
    <w:pPr>
      <w:widowControl/>
      <w:overflowPunct/>
      <w:autoSpaceDE/>
      <w:autoSpaceDN/>
      <w:adjustRightInd/>
      <w:spacing w:before="100" w:beforeAutospacing="1" w:after="100" w:afterAutospacing="1"/>
    </w:pPr>
    <w:rPr>
      <w:rFonts w:ascii="Times New Roman" w:hAnsi="Times New Roman"/>
      <w:sz w:val="24"/>
      <w:szCs w:val="24"/>
    </w:rPr>
  </w:style>
  <w:style w:type="paragraph" w:styleId="3">
    <w:name w:val="List 3"/>
    <w:basedOn w:val="a"/>
    <w:unhideWhenUsed/>
    <w:rsid w:val="006517EA"/>
    <w:pPr>
      <w:widowControl/>
      <w:overflowPunct/>
      <w:autoSpaceDE/>
      <w:autoSpaceDN/>
      <w:adjustRightInd/>
      <w:ind w:left="849" w:hanging="283"/>
    </w:pPr>
    <w:rPr>
      <w:rFonts w:ascii="Times New Roman" w:hAnsi="Times New Roman"/>
      <w:sz w:val="24"/>
      <w:szCs w:val="24"/>
    </w:rPr>
  </w:style>
  <w:style w:type="paragraph" w:styleId="5">
    <w:name w:val="List Bullet 5"/>
    <w:basedOn w:val="a"/>
    <w:autoRedefine/>
    <w:unhideWhenUsed/>
    <w:rsid w:val="006517EA"/>
    <w:pPr>
      <w:widowControl/>
      <w:tabs>
        <w:tab w:val="left" w:pos="284"/>
        <w:tab w:val="left" w:pos="708"/>
      </w:tabs>
      <w:autoSpaceDE/>
      <w:autoSpaceDN/>
      <w:adjustRightInd/>
      <w:ind w:firstLine="567"/>
      <w:jc w:val="both"/>
    </w:pPr>
    <w:rPr>
      <w:rFonts w:ascii="Times New Roman" w:hAnsi="Times New Roman"/>
      <w:sz w:val="24"/>
      <w:szCs w:val="24"/>
    </w:rPr>
  </w:style>
  <w:style w:type="paragraph" w:styleId="a5">
    <w:name w:val="Body Text"/>
    <w:basedOn w:val="a"/>
    <w:link w:val="a6"/>
    <w:semiHidden/>
    <w:unhideWhenUsed/>
    <w:rsid w:val="006517EA"/>
    <w:pPr>
      <w:widowControl/>
      <w:spacing w:after="120"/>
    </w:pPr>
    <w:rPr>
      <w:rFonts w:ascii="Times New Roman" w:hAnsi="Times New Roman"/>
    </w:rPr>
  </w:style>
  <w:style w:type="character" w:customStyle="1" w:styleId="a6">
    <w:name w:val="Основной текст Знак"/>
    <w:basedOn w:val="a0"/>
    <w:link w:val="a5"/>
    <w:semiHidden/>
    <w:rsid w:val="006517EA"/>
    <w:rPr>
      <w:rFonts w:ascii="Times New Roman" w:eastAsia="Times New Roman" w:hAnsi="Times New Roman" w:cs="Times New Roman"/>
      <w:sz w:val="20"/>
      <w:szCs w:val="20"/>
      <w:lang w:eastAsia="ru-RU"/>
    </w:rPr>
  </w:style>
  <w:style w:type="paragraph" w:styleId="2">
    <w:name w:val="Body Text 2"/>
    <w:basedOn w:val="a"/>
    <w:link w:val="20"/>
    <w:unhideWhenUsed/>
    <w:rsid w:val="006517EA"/>
    <w:pPr>
      <w:suppressAutoHyphens/>
      <w:overflowPunct/>
      <w:autoSpaceDE/>
      <w:autoSpaceDN/>
      <w:adjustRightInd/>
      <w:spacing w:after="120" w:line="480" w:lineRule="auto"/>
      <w:jc w:val="both"/>
    </w:pPr>
    <w:rPr>
      <w:rFonts w:ascii="Times New Roman" w:hAnsi="Times New Roman"/>
      <w:sz w:val="36"/>
      <w:lang w:eastAsia="ar-SA"/>
    </w:rPr>
  </w:style>
  <w:style w:type="character" w:customStyle="1" w:styleId="20">
    <w:name w:val="Основной текст 2 Знак"/>
    <w:basedOn w:val="a0"/>
    <w:link w:val="2"/>
    <w:rsid w:val="006517EA"/>
    <w:rPr>
      <w:rFonts w:ascii="Times New Roman" w:eastAsia="Times New Roman" w:hAnsi="Times New Roman" w:cs="Times New Roman"/>
      <w:sz w:val="36"/>
      <w:szCs w:val="20"/>
      <w:lang w:eastAsia="ar-SA"/>
    </w:rPr>
  </w:style>
  <w:style w:type="paragraph" w:customStyle="1" w:styleId="21">
    <w:name w:val="Основной текст 21"/>
    <w:basedOn w:val="a"/>
    <w:rsid w:val="006517EA"/>
    <w:pPr>
      <w:widowControl/>
      <w:spacing w:line="360" w:lineRule="auto"/>
      <w:ind w:firstLine="709"/>
      <w:jc w:val="both"/>
    </w:pPr>
    <w:rPr>
      <w:rFonts w:ascii="Times New Roman" w:hAnsi="Times New Roman"/>
      <w:sz w:val="24"/>
    </w:rPr>
  </w:style>
  <w:style w:type="paragraph" w:customStyle="1" w:styleId="Iauiue">
    <w:name w:val="Iau?iue"/>
    <w:rsid w:val="006517EA"/>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Обычный1"/>
    <w:rsid w:val="006517EA"/>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rsid w:val="006517EA"/>
    <w:pPr>
      <w:widowControl w:val="0"/>
      <w:snapToGrid w:val="0"/>
      <w:spacing w:after="0" w:line="316" w:lineRule="auto"/>
      <w:ind w:left="40" w:firstLine="260"/>
    </w:pPr>
    <w:rPr>
      <w:rFonts w:ascii="Courier New" w:eastAsia="Times New Roman" w:hAnsi="Courier New" w:cs="Times New Roman"/>
      <w:sz w:val="18"/>
      <w:szCs w:val="20"/>
      <w:lang w:eastAsia="ru-RU"/>
    </w:rPr>
  </w:style>
  <w:style w:type="paragraph" w:customStyle="1" w:styleId="22">
    <w:name w:val="Обычный2"/>
    <w:rsid w:val="006517EA"/>
    <w:pPr>
      <w:widowControl w:val="0"/>
      <w:suppressAutoHyphens/>
      <w:spacing w:after="0" w:line="240" w:lineRule="auto"/>
    </w:pPr>
    <w:rPr>
      <w:rFonts w:ascii="Arial" w:eastAsia="Arial" w:hAnsi="Arial" w:cs="Times New Roman"/>
      <w:sz w:val="20"/>
      <w:szCs w:val="20"/>
      <w:lang w:eastAsia="ar-SA"/>
    </w:rPr>
  </w:style>
  <w:style w:type="paragraph" w:customStyle="1" w:styleId="Style13">
    <w:name w:val="Style13"/>
    <w:basedOn w:val="a"/>
    <w:rsid w:val="006517EA"/>
    <w:pPr>
      <w:overflowPunct/>
      <w:spacing w:line="329" w:lineRule="exact"/>
      <w:ind w:firstLine="595"/>
      <w:jc w:val="both"/>
    </w:pPr>
    <w:rPr>
      <w:rFonts w:ascii="Times New Roman" w:hAnsi="Times New Roman"/>
      <w:sz w:val="24"/>
      <w:szCs w:val="24"/>
    </w:rPr>
  </w:style>
  <w:style w:type="paragraph" w:customStyle="1" w:styleId="12">
    <w:name w:val="Текст1"/>
    <w:basedOn w:val="a"/>
    <w:rsid w:val="006517EA"/>
    <w:pPr>
      <w:widowControl/>
      <w:suppressAutoHyphens/>
      <w:overflowPunct/>
      <w:autoSpaceDE/>
      <w:autoSpaceDN/>
      <w:adjustRightInd/>
    </w:pPr>
    <w:rPr>
      <w:rFonts w:ascii="Consolas" w:eastAsia="Calibri" w:hAnsi="Consolas"/>
      <w:sz w:val="21"/>
      <w:szCs w:val="21"/>
      <w:lang w:eastAsia="ar-SA"/>
    </w:rPr>
  </w:style>
  <w:style w:type="paragraph" w:customStyle="1" w:styleId="ConsPlusNormal">
    <w:name w:val="ConsPlusNormal"/>
    <w:rsid w:val="006517EA"/>
    <w:pPr>
      <w:suppressAutoHyphens/>
      <w:autoSpaceDE w:val="0"/>
      <w:spacing w:after="0" w:line="240" w:lineRule="auto"/>
      <w:ind w:firstLine="720"/>
    </w:pPr>
    <w:rPr>
      <w:rFonts w:ascii="Arial" w:eastAsia="Arial" w:hAnsi="Arial" w:cs="Arial"/>
      <w:sz w:val="20"/>
      <w:szCs w:val="20"/>
      <w:lang w:eastAsia="ar-SA"/>
    </w:rPr>
  </w:style>
  <w:style w:type="character" w:customStyle="1" w:styleId="FontStyle14">
    <w:name w:val="Font Style14"/>
    <w:rsid w:val="006517EA"/>
    <w:rPr>
      <w:rFonts w:ascii="Times New Roman" w:hAnsi="Times New Roman" w:cs="Times New Roman" w:hint="default"/>
      <w:sz w:val="28"/>
      <w:szCs w:val="28"/>
    </w:rPr>
  </w:style>
  <w:style w:type="character" w:customStyle="1" w:styleId="FontStyle15">
    <w:name w:val="Font Style15"/>
    <w:rsid w:val="006517EA"/>
    <w:rPr>
      <w:rFonts w:ascii="Times New Roman" w:hAnsi="Times New Roman" w:cs="Times New Roman" w:hint="default"/>
      <w:sz w:val="28"/>
      <w:szCs w:val="28"/>
    </w:rPr>
  </w:style>
  <w:style w:type="character" w:customStyle="1" w:styleId="FontStyle16">
    <w:name w:val="Font Style16"/>
    <w:rsid w:val="006517EA"/>
    <w:rPr>
      <w:rFonts w:ascii="Times New Roman" w:hAnsi="Times New Roman" w:cs="Times New Roman" w:hint="default"/>
      <w:b/>
      <w:bCs/>
      <w:sz w:val="28"/>
      <w:szCs w:val="28"/>
    </w:rPr>
  </w:style>
  <w:style w:type="character" w:customStyle="1" w:styleId="a7">
    <w:name w:val="Гипертекстовая ссылка"/>
    <w:uiPriority w:val="99"/>
    <w:rsid w:val="006517EA"/>
    <w:rPr>
      <w:color w:val="106BBE"/>
    </w:rPr>
  </w:style>
  <w:style w:type="character" w:customStyle="1" w:styleId="10">
    <w:name w:val="Заголовок 1 Знак"/>
    <w:basedOn w:val="a0"/>
    <w:link w:val="1"/>
    <w:uiPriority w:val="9"/>
    <w:rsid w:val="005F0445"/>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5F0445"/>
    <w:rPr>
      <w:rFonts w:ascii="Times New Roman" w:eastAsia="Times New Roman" w:hAnsi="Times New Roman" w:cs="Times New Roman"/>
      <w:sz w:val="24"/>
      <w:szCs w:val="24"/>
      <w:lang w:eastAsia="ru-RU"/>
    </w:rPr>
  </w:style>
  <w:style w:type="paragraph" w:customStyle="1" w:styleId="220">
    <w:name w:val="Основной текст 22"/>
    <w:basedOn w:val="a"/>
    <w:rsid w:val="00CA2762"/>
    <w:pPr>
      <w:widowControl/>
      <w:spacing w:line="360" w:lineRule="auto"/>
      <w:ind w:firstLine="709"/>
      <w:jc w:val="both"/>
      <w:textAlignment w:val="baseline"/>
    </w:pPr>
    <w:rPr>
      <w:rFonts w:ascii="Times New Roman" w:hAnsi="Times New Roman"/>
      <w:sz w:val="24"/>
    </w:rPr>
  </w:style>
  <w:style w:type="paragraph" w:styleId="a8">
    <w:name w:val="No Spacing"/>
    <w:uiPriority w:val="1"/>
    <w:qFormat/>
    <w:rsid w:val="002320B2"/>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styleId="a9">
    <w:name w:val="Balloon Text"/>
    <w:basedOn w:val="a"/>
    <w:link w:val="aa"/>
    <w:uiPriority w:val="99"/>
    <w:semiHidden/>
    <w:unhideWhenUsed/>
    <w:rsid w:val="00E0341A"/>
    <w:rPr>
      <w:rFonts w:ascii="Tahoma" w:hAnsi="Tahoma" w:cs="Tahoma"/>
      <w:sz w:val="16"/>
      <w:szCs w:val="16"/>
    </w:rPr>
  </w:style>
  <w:style w:type="character" w:customStyle="1" w:styleId="aa">
    <w:name w:val="Текст выноски Знак"/>
    <w:basedOn w:val="a0"/>
    <w:link w:val="a9"/>
    <w:uiPriority w:val="99"/>
    <w:semiHidden/>
    <w:rsid w:val="00E034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06C54344F87D077BCB5140C6C278A0D5B3280E5D9AF3EE7B81281A46D985D7F6753DF581C15P1A8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532903.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5872.8/" TargetMode="External"/><Relationship Id="rId11" Type="http://schemas.openxmlformats.org/officeDocument/2006/relationships/hyperlink" Target="consultantplus://offline/ref=DCA1BF376DC11C43D2BEAB60FC4E018311D7937DD1CDC477028DEEB64760722258973FA9AD43bFn8M" TargetMode="External"/><Relationship Id="rId5" Type="http://schemas.openxmlformats.org/officeDocument/2006/relationships/image" Target="media/image1.jpeg"/><Relationship Id="rId10" Type="http://schemas.openxmlformats.org/officeDocument/2006/relationships/hyperlink" Target="consultantplus://offline/ref=DCA1BF376DC11C43D2BEAB60FC4E018319D89073D8C0997D0AD4E2B4406F2D355FDE33A8AF4AFAb7nFM" TargetMode="External"/><Relationship Id="rId4" Type="http://schemas.openxmlformats.org/officeDocument/2006/relationships/webSettings" Target="webSettings.xml"/><Relationship Id="rId9" Type="http://schemas.openxmlformats.org/officeDocument/2006/relationships/hyperlink" Target="consultantplus://offline/ref=D4306C54344F87D077BCB5140C6C278A05573D82E2D2F234EFE11E83A362C74A782E5FDE581C151CP9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12643</Words>
  <Characters>72066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Людмила</cp:lastModifiedBy>
  <cp:revision>2</cp:revision>
  <cp:lastPrinted>2015-06-22T07:10:00Z</cp:lastPrinted>
  <dcterms:created xsi:type="dcterms:W3CDTF">2015-09-30T09:30:00Z</dcterms:created>
  <dcterms:modified xsi:type="dcterms:W3CDTF">2015-09-30T09:30:00Z</dcterms:modified>
</cp:coreProperties>
</file>