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74" w:rsidRDefault="006D2F43" w:rsidP="00B41468">
      <w:pPr>
        <w:pStyle w:val="a4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6263005" cy="8971280"/>
            <wp:effectExtent l="0" t="0" r="4445" b="1270"/>
            <wp:docPr id="1" name="Рисунок 1" descr="сов обу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 обу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897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374" w:rsidRDefault="00DB3374" w:rsidP="00B41468">
      <w:pPr>
        <w:pStyle w:val="a4"/>
        <w:rPr>
          <w:b/>
          <w:sz w:val="28"/>
          <w:szCs w:val="28"/>
        </w:rPr>
      </w:pPr>
    </w:p>
    <w:p w:rsidR="00DB3374" w:rsidRDefault="00DB3374" w:rsidP="00B41468">
      <w:pPr>
        <w:pStyle w:val="a4"/>
        <w:rPr>
          <w:b/>
          <w:sz w:val="28"/>
          <w:szCs w:val="28"/>
        </w:rPr>
      </w:pPr>
    </w:p>
    <w:p w:rsidR="00DB3374" w:rsidRDefault="00DB3374" w:rsidP="00B41468">
      <w:pPr>
        <w:pStyle w:val="a4"/>
        <w:rPr>
          <w:b/>
          <w:sz w:val="28"/>
          <w:szCs w:val="28"/>
        </w:rPr>
      </w:pPr>
    </w:p>
    <w:p w:rsidR="00DB3374" w:rsidRDefault="00DB3374" w:rsidP="00B41468">
      <w:pPr>
        <w:pStyle w:val="a4"/>
        <w:rPr>
          <w:b/>
          <w:sz w:val="28"/>
          <w:szCs w:val="28"/>
        </w:rPr>
      </w:pPr>
    </w:p>
    <w:p w:rsidR="00CE1BAF" w:rsidRDefault="00CE1BAF" w:rsidP="00B41468">
      <w:pPr>
        <w:pStyle w:val="a4"/>
        <w:rPr>
          <w:b/>
          <w:sz w:val="28"/>
          <w:szCs w:val="28"/>
        </w:rPr>
      </w:pPr>
      <w:r w:rsidRPr="00B41468">
        <w:rPr>
          <w:b/>
          <w:sz w:val="28"/>
          <w:szCs w:val="28"/>
        </w:rPr>
        <w:t xml:space="preserve">Положение о совете обучающихся </w:t>
      </w:r>
    </w:p>
    <w:p w:rsidR="00B41468" w:rsidRPr="00B41468" w:rsidRDefault="00B41468" w:rsidP="00B41468">
      <w:pPr>
        <w:pStyle w:val="a4"/>
        <w:rPr>
          <w:b/>
          <w:sz w:val="28"/>
          <w:szCs w:val="28"/>
        </w:rPr>
      </w:pP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1. Общее положение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1.1. Совет обучающихся является постоянно действующим координационно-совещательным органом, представляющим интересы учеников школы;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1.2. Деятельность совета обучающихся основывается на принципах свободного коллективного обсуждения вопросов и реализации решений, принятых на собраниях совета;</w:t>
      </w:r>
    </w:p>
    <w:p w:rsidR="00CE1BAF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1.3. Собрания совета обучающихся проводятся гласно и открыто.</w:t>
      </w:r>
    </w:p>
    <w:p w:rsidR="00F84526" w:rsidRPr="00B41468" w:rsidRDefault="00F84526" w:rsidP="00B41468">
      <w:pPr>
        <w:pStyle w:val="a4"/>
        <w:rPr>
          <w:sz w:val="28"/>
          <w:szCs w:val="28"/>
        </w:rPr>
      </w:pP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2. Структура совета обучающихся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2.1. В общешкольный совет входят активы 7-</w:t>
      </w:r>
      <w:r w:rsidR="00560C75">
        <w:rPr>
          <w:sz w:val="28"/>
          <w:szCs w:val="28"/>
        </w:rPr>
        <w:t>9</w:t>
      </w:r>
      <w:r w:rsidRPr="00B41468">
        <w:rPr>
          <w:sz w:val="28"/>
          <w:szCs w:val="28"/>
        </w:rPr>
        <w:t>-х классов.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 xml:space="preserve">2.2. При совете обучающихся находится малый совет, который состоит из активов 5-6-х классов. 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2.3.Основу совета обучающихся составляет классное самоуправление (советы классов), которое состоит из: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 xml:space="preserve">- службы организации учебного процесса (староста, заместитель старосты, 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консультанты по отдельным предметам и др.);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службы организации воспитательного процесса (председатель совета класса, зам.старосты, группа организаторов, постоянная творческая группа и временная творческая группа, которая создается для участия в школьных массовых мероприятиях).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2.4. Высшим органом школьного самоуправления является совет обучающихся – коллективный орган ученического самоуправления, в который входят: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председатель совета от каждого класса;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представитель из постоянной творческой группы класса;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представитель от группы организаторов.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Совет обучающихся: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собирается по мере необходимости, но не реже одного раза в месяц;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принимает решения по всем вопросам деятельности школьного соуправления простым большинством голосов;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определяет содержание и формы деятельности классного и общешкольного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самоуправления;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 xml:space="preserve">- заслушивает информацию о выполнении решений </w:t>
      </w:r>
      <w:r w:rsidR="001B5F66">
        <w:rPr>
          <w:sz w:val="28"/>
          <w:szCs w:val="28"/>
        </w:rPr>
        <w:t>районной</w:t>
      </w:r>
      <w:r w:rsidRPr="00B41468">
        <w:rPr>
          <w:sz w:val="28"/>
          <w:szCs w:val="28"/>
        </w:rPr>
        <w:t xml:space="preserve"> Молодежно</w:t>
      </w:r>
      <w:r w:rsidR="001B5F66">
        <w:rPr>
          <w:sz w:val="28"/>
          <w:szCs w:val="28"/>
        </w:rPr>
        <w:t>й организации</w:t>
      </w:r>
      <w:r w:rsidRPr="00B41468">
        <w:rPr>
          <w:sz w:val="28"/>
          <w:szCs w:val="28"/>
        </w:rPr>
        <w:t> 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 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3. Организация деятельности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3.1. Деятельность органов самоуправления охватывает все сферы урочной и внеурочной деятельности и жизни обучающихся: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поддержание порядка и дисциплины в школе;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организация внеклассной и внешкольной деятельности.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lastRenderedPageBreak/>
        <w:t>3.2. Периодически, не реже одного раза в полугодие, классные органы самоуправления отчитываются и частично обновляются с тем, чтобы каждый ученик за годы пребывания в школе поработал в разных органах школьного самоуправления.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3.3. Собрания совета 7-11-х и 5-6-х проводятся не реже 1 раза в 2 недели.</w:t>
      </w:r>
    </w:p>
    <w:p w:rsidR="00CE1BAF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 xml:space="preserve">3.4. Связь </w:t>
      </w:r>
      <w:r w:rsidR="001B5F66">
        <w:rPr>
          <w:sz w:val="28"/>
          <w:szCs w:val="28"/>
        </w:rPr>
        <w:t>районной</w:t>
      </w:r>
      <w:r w:rsidRPr="00B41468">
        <w:rPr>
          <w:sz w:val="28"/>
          <w:szCs w:val="28"/>
        </w:rPr>
        <w:t xml:space="preserve"> Молодежно</w:t>
      </w:r>
      <w:r w:rsidR="001B5F66">
        <w:rPr>
          <w:sz w:val="28"/>
          <w:szCs w:val="28"/>
        </w:rPr>
        <w:t>й</w:t>
      </w:r>
      <w:r w:rsidRPr="00B41468">
        <w:rPr>
          <w:sz w:val="28"/>
          <w:szCs w:val="28"/>
        </w:rPr>
        <w:t xml:space="preserve"> </w:t>
      </w:r>
      <w:r w:rsidR="001B5F66">
        <w:rPr>
          <w:sz w:val="28"/>
          <w:szCs w:val="28"/>
        </w:rPr>
        <w:t>организации</w:t>
      </w:r>
      <w:r w:rsidRPr="00B41468">
        <w:rPr>
          <w:sz w:val="28"/>
          <w:szCs w:val="28"/>
        </w:rPr>
        <w:t xml:space="preserve"> с советом старшеклассников осуществляется через делегатов, избираемых из совета на год.</w:t>
      </w:r>
    </w:p>
    <w:p w:rsidR="00F84526" w:rsidRPr="00B41468" w:rsidRDefault="00F84526" w:rsidP="00B41468">
      <w:pPr>
        <w:pStyle w:val="a4"/>
        <w:rPr>
          <w:sz w:val="28"/>
          <w:szCs w:val="28"/>
        </w:rPr>
      </w:pP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 xml:space="preserve">4. Права и обязанности 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4.1. Органы классного ученического самоуправления обладают реальными правами и несут реальную ответственность за свою работу.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4.2. Любой представитель совета обучающихся имеет право: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на уважение своей чести и достоинства, обращение в случае конфликтной ситуации в органы классного, школьного самоуправления;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выражать и отстаивать личные интересы и интересы своих классов, иметь от совета об</w:t>
      </w:r>
      <w:r w:rsidR="00560C75">
        <w:rPr>
          <w:sz w:val="28"/>
          <w:szCs w:val="28"/>
        </w:rPr>
        <w:t xml:space="preserve">учающихся </w:t>
      </w:r>
      <w:r w:rsidRPr="00B41468">
        <w:rPr>
          <w:sz w:val="28"/>
          <w:szCs w:val="28"/>
        </w:rPr>
        <w:t>защиту и поддержку;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на участие в управлении школьными делами;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открыто и корректно выражать свое мнение, критиковать действия органов классного, школьного самоуправления, высказывать свои предложения для рассмотрения их в дальнейшем на собрании совета обучающихся.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4.3. Члены совета обучающихся обязаны: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показывать пример в учебе, труде, беречь школьную собственность, соблюдать учебную и трудовую дисциплину, нормы поведения;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заботиться об авторитете своего класса, школы;</w:t>
      </w:r>
    </w:p>
    <w:p w:rsidR="00CE1BAF" w:rsidRPr="00B41468" w:rsidRDefault="00CE1BAF" w:rsidP="00B41468">
      <w:pPr>
        <w:pStyle w:val="a4"/>
        <w:rPr>
          <w:sz w:val="28"/>
          <w:szCs w:val="28"/>
        </w:rPr>
      </w:pPr>
      <w:r w:rsidRPr="00B41468">
        <w:rPr>
          <w:sz w:val="28"/>
          <w:szCs w:val="28"/>
        </w:rPr>
        <w:t>- выполнять Устав школы, распоряжения администрации школы, решения совета обучающихся.</w:t>
      </w:r>
    </w:p>
    <w:p w:rsidR="0090499B" w:rsidRDefault="00CE1BAF" w:rsidP="00CE1BAF">
      <w:r>
        <w:rPr>
          <w:rFonts w:ascii="Arial" w:hAnsi="Arial" w:cs="Arial"/>
          <w:color w:val="000000"/>
        </w:rPr>
        <w:t> </w:t>
      </w:r>
    </w:p>
    <w:sectPr w:rsidR="0090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AF"/>
    <w:rsid w:val="001B5F66"/>
    <w:rsid w:val="00533CDF"/>
    <w:rsid w:val="00560C75"/>
    <w:rsid w:val="006D2F43"/>
    <w:rsid w:val="00770AC2"/>
    <w:rsid w:val="0090499B"/>
    <w:rsid w:val="00B41468"/>
    <w:rsid w:val="00CE1BAF"/>
    <w:rsid w:val="00DB3374"/>
    <w:rsid w:val="00DB4CEB"/>
    <w:rsid w:val="00F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B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1B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14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BA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E1B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414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совете обучающихся </vt:lpstr>
    </vt:vector>
  </TitlesOfParts>
  <Company>-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обучающихся</dc:title>
  <dc:creator>Людмила</dc:creator>
  <cp:lastModifiedBy>Людмила</cp:lastModifiedBy>
  <cp:revision>1</cp:revision>
  <dcterms:created xsi:type="dcterms:W3CDTF">2019-02-21T06:28:00Z</dcterms:created>
  <dcterms:modified xsi:type="dcterms:W3CDTF">2019-02-21T06:29:00Z</dcterms:modified>
</cp:coreProperties>
</file>