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9F" w:rsidRPr="00960CBF" w:rsidRDefault="00874F9F" w:rsidP="00841303">
      <w:pPr>
        <w:shd w:val="clear" w:color="auto" w:fill="FFFFFF"/>
        <w:ind w:left="12269"/>
        <w:rPr>
          <w:sz w:val="24"/>
          <w:szCs w:val="24"/>
        </w:rPr>
      </w:pPr>
    </w:p>
    <w:p w:rsidR="00874F9F" w:rsidRPr="00085512" w:rsidRDefault="00874F9F" w:rsidP="00841303">
      <w:pPr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85512">
        <w:rPr>
          <w:sz w:val="28"/>
          <w:szCs w:val="28"/>
        </w:rPr>
        <w:t>УТВЕРЖДЕНА</w:t>
      </w:r>
    </w:p>
    <w:p w:rsidR="00874F9F" w:rsidRPr="00865B7A" w:rsidRDefault="00874F9F" w:rsidP="00841303">
      <w:pPr>
        <w:suppressAutoHyphens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</w:t>
      </w:r>
      <w:r w:rsidRPr="00085512">
        <w:rPr>
          <w:sz w:val="28"/>
          <w:szCs w:val="28"/>
        </w:rPr>
        <w:t>аспоряжением</w:t>
      </w:r>
    </w:p>
    <w:p w:rsidR="00874F9F" w:rsidRPr="00865B7A" w:rsidRDefault="00874F9F" w:rsidP="00841303">
      <w:pPr>
        <w:suppressAutoHyphens/>
        <w:ind w:left="5245"/>
        <w:jc w:val="center"/>
        <w:rPr>
          <w:sz w:val="28"/>
          <w:szCs w:val="28"/>
        </w:rPr>
      </w:pPr>
      <w:r w:rsidRPr="00085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085512">
        <w:rPr>
          <w:sz w:val="28"/>
          <w:szCs w:val="28"/>
        </w:rPr>
        <w:t>министерства образования и науки</w:t>
      </w:r>
    </w:p>
    <w:p w:rsidR="00874F9F" w:rsidRPr="00085512" w:rsidRDefault="00874F9F" w:rsidP="00841303">
      <w:pPr>
        <w:suppressAutoHyphens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85512">
        <w:rPr>
          <w:sz w:val="28"/>
          <w:szCs w:val="28"/>
        </w:rPr>
        <w:t>Самарской области</w:t>
      </w:r>
    </w:p>
    <w:p w:rsidR="00874F9F" w:rsidRPr="00085512" w:rsidRDefault="00874F9F" w:rsidP="00841303">
      <w:pPr>
        <w:suppressAutoHyphens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85512">
        <w:rPr>
          <w:sz w:val="28"/>
          <w:szCs w:val="28"/>
        </w:rPr>
        <w:t xml:space="preserve">от </w:t>
      </w:r>
      <w:r>
        <w:rPr>
          <w:sz w:val="28"/>
          <w:szCs w:val="28"/>
        </w:rPr>
        <w:t>09.09.2015 № 563-р</w:t>
      </w:r>
    </w:p>
    <w:p w:rsidR="00874F9F" w:rsidRPr="00E80E07" w:rsidRDefault="00874F9F" w:rsidP="00841303">
      <w:pPr>
        <w:shd w:val="clear" w:color="auto" w:fill="FFFFFF"/>
        <w:ind w:left="9782"/>
        <w:rPr>
          <w:sz w:val="24"/>
          <w:szCs w:val="24"/>
        </w:rPr>
      </w:pPr>
    </w:p>
    <w:p w:rsidR="00874F9F" w:rsidRPr="00960CBF" w:rsidRDefault="00874F9F" w:rsidP="00841303">
      <w:pPr>
        <w:shd w:val="clear" w:color="auto" w:fill="FFFFFF"/>
        <w:ind w:left="9782"/>
        <w:rPr>
          <w:sz w:val="24"/>
          <w:szCs w:val="24"/>
        </w:rPr>
      </w:pPr>
    </w:p>
    <w:p w:rsidR="00874F9F" w:rsidRPr="008A039E" w:rsidRDefault="00874F9F" w:rsidP="00841303">
      <w:pPr>
        <w:shd w:val="clear" w:color="auto" w:fill="FFFFFF"/>
        <w:spacing w:line="326" w:lineRule="exact"/>
        <w:ind w:left="3264" w:right="499" w:firstLine="6734"/>
        <w:jc w:val="right"/>
        <w:rPr>
          <w:sz w:val="28"/>
          <w:szCs w:val="28"/>
        </w:rPr>
      </w:pPr>
      <w:r w:rsidRPr="008A039E">
        <w:rPr>
          <w:sz w:val="28"/>
          <w:szCs w:val="28"/>
        </w:rPr>
        <w:t xml:space="preserve">Форма </w:t>
      </w:r>
    </w:p>
    <w:p w:rsidR="00874F9F" w:rsidRPr="00960CBF" w:rsidRDefault="00874F9F" w:rsidP="00841303">
      <w:pPr>
        <w:shd w:val="clear" w:color="auto" w:fill="FFFFFF"/>
        <w:spacing w:line="326" w:lineRule="exact"/>
        <w:ind w:left="3264" w:right="499" w:firstLine="6734"/>
        <w:rPr>
          <w:sz w:val="24"/>
          <w:szCs w:val="24"/>
        </w:rPr>
      </w:pPr>
    </w:p>
    <w:p w:rsidR="00874F9F" w:rsidRPr="00D3254A" w:rsidRDefault="00874F9F" w:rsidP="0084130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D3254A">
        <w:rPr>
          <w:sz w:val="28"/>
          <w:szCs w:val="28"/>
        </w:rPr>
        <w:t>Министерство</w:t>
      </w:r>
    </w:p>
    <w:p w:rsidR="00874F9F" w:rsidRPr="00D3254A" w:rsidRDefault="00874F9F" w:rsidP="0084130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3254A">
        <w:rPr>
          <w:sz w:val="28"/>
          <w:szCs w:val="28"/>
        </w:rPr>
        <w:t>образования и науки</w:t>
      </w:r>
    </w:p>
    <w:p w:rsidR="00874F9F" w:rsidRPr="00D3254A" w:rsidRDefault="00874F9F" w:rsidP="0084130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3254A">
        <w:rPr>
          <w:sz w:val="28"/>
          <w:szCs w:val="28"/>
        </w:rPr>
        <w:t>Самарской области</w:t>
      </w:r>
    </w:p>
    <w:p w:rsidR="00874F9F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4"/>
          <w:szCs w:val="24"/>
        </w:rPr>
      </w:pPr>
    </w:p>
    <w:p w:rsidR="00874F9F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4"/>
          <w:szCs w:val="24"/>
        </w:rPr>
      </w:pPr>
    </w:p>
    <w:p w:rsidR="00874F9F" w:rsidRPr="008A039E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  <w:r w:rsidRPr="008A039E">
        <w:rPr>
          <w:sz w:val="28"/>
          <w:szCs w:val="28"/>
        </w:rPr>
        <w:t>СПРАВКА</w:t>
      </w:r>
    </w:p>
    <w:p w:rsidR="00874F9F" w:rsidRPr="008A039E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pacing w:val="-1"/>
          <w:sz w:val="28"/>
          <w:szCs w:val="28"/>
        </w:rPr>
      </w:pPr>
      <w:r w:rsidRPr="008A039E">
        <w:rPr>
          <w:spacing w:val="-1"/>
          <w:sz w:val="28"/>
          <w:szCs w:val="28"/>
        </w:rPr>
        <w:t>о материально-техническом обеспечении образовательной деятельности</w:t>
      </w:r>
    </w:p>
    <w:p w:rsidR="00874F9F" w:rsidRPr="008A039E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  <w:r w:rsidRPr="008A039E">
        <w:rPr>
          <w:sz w:val="28"/>
          <w:szCs w:val="28"/>
        </w:rPr>
        <w:t>по образовательным программам</w:t>
      </w:r>
    </w:p>
    <w:p w:rsidR="00874F9F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</w:pPr>
    </w:p>
    <w:p w:rsidR="003D36F7" w:rsidRPr="0075643E" w:rsidRDefault="00874F9F" w:rsidP="003D36F7">
      <w:pPr>
        <w:shd w:val="clear" w:color="auto" w:fill="FFFFFF"/>
        <w:tabs>
          <w:tab w:val="left" w:pos="8107"/>
          <w:tab w:val="left" w:leader="underscore" w:pos="13896"/>
        </w:tabs>
        <w:spacing w:before="302" w:line="322" w:lineRule="exact"/>
        <w:jc w:val="center"/>
        <w:rPr>
          <w:spacing w:val="-2"/>
          <w:sz w:val="28"/>
          <w:szCs w:val="28"/>
          <w:u w:val="single"/>
        </w:rPr>
      </w:pPr>
      <w:r>
        <w:rPr>
          <w:spacing w:val="-13"/>
          <w:sz w:val="24"/>
          <w:szCs w:val="24"/>
        </w:rPr>
        <w:t xml:space="preserve">     </w:t>
      </w:r>
      <w:r w:rsidR="003D36F7">
        <w:rPr>
          <w:spacing w:val="-13"/>
          <w:sz w:val="24"/>
          <w:szCs w:val="24"/>
        </w:rPr>
        <w:t xml:space="preserve">  </w:t>
      </w:r>
      <w:proofErr w:type="spellStart"/>
      <w:r w:rsidR="003D36F7" w:rsidRPr="0075643E">
        <w:rPr>
          <w:sz w:val="28"/>
          <w:szCs w:val="28"/>
          <w:u w:val="single"/>
        </w:rPr>
        <w:t>Ёгинского</w:t>
      </w:r>
      <w:proofErr w:type="spellEnd"/>
      <w:r w:rsidR="003D36F7" w:rsidRPr="0075643E">
        <w:rPr>
          <w:sz w:val="28"/>
          <w:szCs w:val="28"/>
          <w:u w:val="single"/>
        </w:rPr>
        <w:t xml:space="preserve"> филиала  государственного </w:t>
      </w:r>
      <w:r w:rsidR="003D36F7" w:rsidRPr="0075643E">
        <w:rPr>
          <w:spacing w:val="-3"/>
          <w:sz w:val="28"/>
          <w:szCs w:val="28"/>
        </w:rPr>
        <w:t xml:space="preserve"> </w:t>
      </w:r>
      <w:r w:rsidR="003D36F7" w:rsidRPr="0075643E">
        <w:rPr>
          <w:spacing w:val="-2"/>
          <w:sz w:val="28"/>
          <w:szCs w:val="28"/>
          <w:u w:val="single"/>
        </w:rPr>
        <w:t>бюджетного  общеобразовательного учреждения</w:t>
      </w:r>
    </w:p>
    <w:p w:rsidR="003D36F7" w:rsidRPr="0075643E" w:rsidRDefault="003D36F7" w:rsidP="003D36F7">
      <w:pPr>
        <w:shd w:val="clear" w:color="auto" w:fill="FFFFFF"/>
        <w:jc w:val="center"/>
        <w:rPr>
          <w:spacing w:val="-2"/>
          <w:sz w:val="28"/>
          <w:szCs w:val="28"/>
          <w:u w:val="single"/>
        </w:rPr>
      </w:pPr>
      <w:r w:rsidRPr="0075643E">
        <w:rPr>
          <w:spacing w:val="-2"/>
          <w:sz w:val="28"/>
          <w:szCs w:val="28"/>
          <w:u w:val="single"/>
        </w:rPr>
        <w:t xml:space="preserve">Самарской  области основной  общеобразовательной  школой им. П.В. Алексахина  </w:t>
      </w:r>
    </w:p>
    <w:p w:rsidR="003D36F7" w:rsidRPr="0075643E" w:rsidRDefault="003D36F7" w:rsidP="003D36F7">
      <w:pPr>
        <w:shd w:val="clear" w:color="auto" w:fill="FFFFFF"/>
        <w:jc w:val="center"/>
        <w:rPr>
          <w:spacing w:val="-13"/>
          <w:sz w:val="28"/>
          <w:szCs w:val="28"/>
        </w:rPr>
      </w:pPr>
      <w:r w:rsidRPr="0075643E">
        <w:rPr>
          <w:spacing w:val="-2"/>
          <w:sz w:val="28"/>
          <w:szCs w:val="28"/>
          <w:u w:val="single"/>
        </w:rPr>
        <w:t xml:space="preserve">муниципального района </w:t>
      </w:r>
      <w:proofErr w:type="spellStart"/>
      <w:r w:rsidRPr="0075643E">
        <w:rPr>
          <w:spacing w:val="-2"/>
          <w:sz w:val="28"/>
          <w:szCs w:val="28"/>
          <w:u w:val="single"/>
        </w:rPr>
        <w:t>Похвистневский</w:t>
      </w:r>
      <w:proofErr w:type="spellEnd"/>
      <w:r w:rsidRPr="0075643E">
        <w:rPr>
          <w:spacing w:val="-2"/>
          <w:sz w:val="28"/>
          <w:szCs w:val="28"/>
          <w:u w:val="single"/>
        </w:rPr>
        <w:t xml:space="preserve"> Самарской области</w:t>
      </w:r>
    </w:p>
    <w:p w:rsidR="00874F9F" w:rsidRDefault="003D36F7" w:rsidP="00841303">
      <w:pPr>
        <w:shd w:val="clear" w:color="auto" w:fill="FFFFFF"/>
      </w:pPr>
      <w:r>
        <w:rPr>
          <w:spacing w:val="-13"/>
          <w:sz w:val="24"/>
          <w:szCs w:val="24"/>
        </w:rPr>
        <w:t xml:space="preserve">                                                                                  </w:t>
      </w:r>
      <w:r w:rsidR="00874F9F">
        <w:rPr>
          <w:spacing w:val="-13"/>
          <w:sz w:val="24"/>
          <w:szCs w:val="24"/>
        </w:rPr>
        <w:t>___________________________________________________________________</w:t>
      </w:r>
    </w:p>
    <w:p w:rsidR="00874F9F" w:rsidRDefault="00874F9F" w:rsidP="00841303">
      <w:pPr>
        <w:shd w:val="clear" w:color="auto" w:fill="FFFFFF"/>
        <w:ind w:left="-142" w:firstLine="142"/>
        <w:jc w:val="center"/>
      </w:pPr>
      <w:r>
        <w:rPr>
          <w:spacing w:val="-11"/>
          <w:sz w:val="24"/>
          <w:szCs w:val="24"/>
        </w:rPr>
        <w:t>(указывается полное наименование филиала соискателя лицензии (лицензиата))</w:t>
      </w:r>
      <w:r>
        <w:rPr>
          <w:rStyle w:val="a5"/>
          <w:spacing w:val="-11"/>
          <w:sz w:val="24"/>
          <w:szCs w:val="24"/>
        </w:rPr>
        <w:footnoteReference w:id="1"/>
      </w:r>
    </w:p>
    <w:p w:rsidR="00874F9F" w:rsidRDefault="00874F9F" w:rsidP="00841303">
      <w:pPr>
        <w:shd w:val="clear" w:color="auto" w:fill="FFFFFF"/>
        <w:spacing w:before="302"/>
        <w:ind w:left="1762"/>
        <w:rPr>
          <w:spacing w:val="-2"/>
          <w:sz w:val="24"/>
          <w:szCs w:val="24"/>
        </w:rPr>
      </w:pPr>
    </w:p>
    <w:p w:rsidR="00016E21" w:rsidRDefault="00016E21" w:rsidP="00841303">
      <w:pPr>
        <w:shd w:val="clear" w:color="auto" w:fill="FFFFFF"/>
        <w:spacing w:before="302"/>
        <w:ind w:left="1762"/>
        <w:rPr>
          <w:spacing w:val="-2"/>
          <w:sz w:val="24"/>
          <w:szCs w:val="24"/>
        </w:rPr>
      </w:pPr>
    </w:p>
    <w:p w:rsidR="00016E21" w:rsidRDefault="00016E21" w:rsidP="00841303">
      <w:pPr>
        <w:shd w:val="clear" w:color="auto" w:fill="FFFFFF"/>
        <w:spacing w:before="302"/>
        <w:ind w:left="1762"/>
        <w:rPr>
          <w:spacing w:val="-2"/>
          <w:sz w:val="24"/>
          <w:szCs w:val="24"/>
        </w:rPr>
      </w:pPr>
    </w:p>
    <w:p w:rsidR="00874F9F" w:rsidRPr="00960CBF" w:rsidRDefault="00874F9F" w:rsidP="00841303">
      <w:pPr>
        <w:shd w:val="clear" w:color="auto" w:fill="FFFFFF"/>
        <w:spacing w:before="302"/>
        <w:ind w:left="1762"/>
        <w:jc w:val="center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lastRenderedPageBreak/>
        <w:t xml:space="preserve">Раздел 1. Обеспечение образовательной деятельности </w:t>
      </w:r>
      <w:r>
        <w:rPr>
          <w:spacing w:val="-2"/>
          <w:sz w:val="24"/>
          <w:szCs w:val="24"/>
        </w:rPr>
        <w:t>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874F9F" w:rsidRDefault="00874F9F" w:rsidP="00841303">
      <w:pPr>
        <w:spacing w:after="283" w:line="1" w:lineRule="exact"/>
        <w:rPr>
          <w:sz w:val="2"/>
          <w:szCs w:val="2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785"/>
        <w:gridCol w:w="2184"/>
        <w:gridCol w:w="1627"/>
        <w:gridCol w:w="1633"/>
        <w:gridCol w:w="1546"/>
        <w:gridCol w:w="1572"/>
        <w:gridCol w:w="1560"/>
        <w:gridCol w:w="1559"/>
      </w:tblGrid>
      <w:tr w:rsidR="00874F9F" w:rsidRPr="00835DB5" w:rsidTr="00F7778B">
        <w:trPr>
          <w:trHeight w:hRule="exact" w:val="5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 xml:space="preserve">№ </w:t>
            </w:r>
            <w:proofErr w:type="gramStart"/>
            <w:r w:rsidRPr="00835DB5">
              <w:rPr>
                <w:spacing w:val="-3"/>
              </w:rPr>
              <w:t>п</w:t>
            </w:r>
            <w:proofErr w:type="gramEnd"/>
            <w:r w:rsidRPr="00835DB5">
              <w:rPr>
                <w:spacing w:val="-3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>Адрес (местоположение) здания, строения, сооружения, помещения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занятий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</w:t>
            </w:r>
            <w:r>
              <w:rPr>
                <w:sz w:val="24"/>
                <w:szCs w:val="24"/>
              </w:rPr>
              <w:t>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rPr>
                <w:spacing w:val="-3"/>
              </w:rPr>
              <w:t>Форма владения,</w:t>
            </w:r>
          </w:p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>пользования</w:t>
            </w:r>
          </w:p>
          <w:p w:rsidR="00874F9F" w:rsidRPr="00835DB5" w:rsidRDefault="00874F9F" w:rsidP="00F7778B">
            <w:pPr>
              <w:shd w:val="clear" w:color="auto" w:fill="FFFFFF"/>
              <w:jc w:val="center"/>
            </w:pPr>
            <w:proofErr w:type="gramStart"/>
            <w:r w:rsidRPr="00835DB5">
              <w:rPr>
                <w:spacing w:val="-3"/>
              </w:rPr>
              <w:t>(собственность,</w:t>
            </w:r>
            <w:proofErr w:type="gramEnd"/>
          </w:p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>оперативное</w:t>
            </w:r>
          </w:p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>управление, хозяйственное ведение,</w:t>
            </w:r>
          </w:p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>аренда, субаренда,</w:t>
            </w:r>
          </w:p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rPr>
                <w:spacing w:val="-2"/>
              </w:rPr>
              <w:t>безвозмездное</w:t>
            </w:r>
          </w:p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rPr>
                <w:spacing w:val="-4"/>
              </w:rPr>
              <w:t>пользование)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>Наименование собственника (арендодателя, ссудодателя) объекта недвижимого имущества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>Документ-основание возникновения права (реквизиты и сроки действия)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 xml:space="preserve">Кадастровый (или условный) номер объекта недвижимости, </w:t>
            </w:r>
            <w:r w:rsidRPr="00A92070">
              <w:t>код ОКАТО, код ОКТМО по месту нахождения объекта недвижимости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  <w:jc w:val="center"/>
            </w:pPr>
            <w:r w:rsidRPr="00835DB5"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</w:t>
            </w:r>
            <w:r w:rsidRPr="00835DB5">
              <w:rPr>
                <w:rStyle w:val="a5"/>
              </w:rPr>
              <w:footnoteReference w:id="2"/>
            </w:r>
          </w:p>
        </w:tc>
      </w:tr>
      <w:tr w:rsidR="00874F9F" w:rsidRPr="00EC3A82" w:rsidTr="00F7778B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F7778B">
            <w:pPr>
              <w:shd w:val="clear" w:color="auto" w:fill="FFFFFF"/>
              <w:jc w:val="center"/>
            </w:pPr>
            <w:r w:rsidRPr="00EC3A82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F7778B">
            <w:pPr>
              <w:shd w:val="clear" w:color="auto" w:fill="FFFFFF"/>
              <w:jc w:val="center"/>
            </w:pPr>
            <w:r w:rsidRPr="00EC3A82"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F7778B">
            <w:pPr>
              <w:shd w:val="clear" w:color="auto" w:fill="FFFFFF"/>
              <w:jc w:val="center"/>
            </w:pPr>
            <w:r w:rsidRPr="00EC3A82"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F7778B">
            <w:pPr>
              <w:shd w:val="clear" w:color="auto" w:fill="FFFFFF"/>
              <w:jc w:val="center"/>
            </w:pPr>
            <w:r w:rsidRPr="00EC3A82"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F7778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F7778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F7778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F7778B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F7778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F7778B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EB0216" w:rsidTr="00C207FC">
        <w:trPr>
          <w:trHeight w:hRule="exact" w:val="6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EB0216" w:rsidP="00F7778B">
            <w:pPr>
              <w:shd w:val="clear" w:color="auto" w:fill="FFFFFF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CC" w:rsidRDefault="00E456CC" w:rsidP="00E456CC">
            <w:pPr>
              <w:pStyle w:val="1"/>
              <w:ind w:firstLine="28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EB0216" w:rsidRDefault="00E456CC" w:rsidP="00E456CC">
            <w:pPr>
              <w:shd w:val="clear" w:color="auto" w:fill="FFFFFF"/>
            </w:pPr>
            <w:r w:rsidRPr="00CD6B5E">
              <w:rPr>
                <w:spacing w:val="-4"/>
                <w:sz w:val="24"/>
                <w:szCs w:val="24"/>
              </w:rPr>
              <w:t>ул</w:t>
            </w:r>
            <w:r>
              <w:rPr>
                <w:spacing w:val="-4"/>
                <w:sz w:val="24"/>
                <w:szCs w:val="24"/>
              </w:rPr>
              <w:t>. Центральная, 36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кабинеты- 9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=</w:t>
            </w:r>
            <w:r w:rsidR="004E78A4">
              <w:rPr>
                <w:rFonts w:ascii="Times New Roman" w:hAnsi="Times New Roman"/>
              </w:rPr>
              <w:t xml:space="preserve">315,3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),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</w:t>
            </w:r>
            <w:r w:rsidR="004E78A4">
              <w:rPr>
                <w:rFonts w:ascii="Times New Roman" w:hAnsi="Times New Roman"/>
              </w:rPr>
              <w:t>вспомогательные-2</w:t>
            </w:r>
            <w:r>
              <w:rPr>
                <w:rFonts w:ascii="Times New Roman" w:hAnsi="Times New Roman"/>
              </w:rPr>
              <w:t xml:space="preserve">,  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S</w:t>
            </w:r>
            <w:r w:rsidR="004E78A4">
              <w:rPr>
                <w:rFonts w:ascii="Times New Roman" w:hAnsi="Times New Roman"/>
              </w:rPr>
              <w:t>=18,1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кабинеты — 2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=</w:t>
            </w:r>
            <w:r w:rsidR="004E78A4">
              <w:rPr>
                <w:rFonts w:ascii="Times New Roman" w:hAnsi="Times New Roman"/>
              </w:rPr>
              <w:t>38,9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),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подсобные помещения – 6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=</w:t>
            </w:r>
            <w:r w:rsidR="004E78A4">
              <w:rPr>
                <w:rFonts w:ascii="Times New Roman" w:hAnsi="Times New Roman"/>
              </w:rPr>
              <w:t>56,7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), коридоры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=</w:t>
            </w:r>
            <w:r w:rsidR="004E78A4">
              <w:rPr>
                <w:rFonts w:ascii="Times New Roman" w:hAnsi="Times New Roman"/>
              </w:rPr>
              <w:t>235,7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),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технологии</w:t>
            </w:r>
            <w:r w:rsidR="004E78A4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1,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=</w:t>
            </w:r>
            <w:r w:rsidR="004E78A4">
              <w:rPr>
                <w:rFonts w:ascii="Times New Roman" w:hAnsi="Times New Roman"/>
              </w:rPr>
              <w:t xml:space="preserve">79,0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.),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3685B">
              <w:rPr>
                <w:rFonts w:ascii="Times New Roman" w:hAnsi="Times New Roman"/>
              </w:rPr>
              <w:t xml:space="preserve">толовая-1 </w:t>
            </w:r>
          </w:p>
          <w:p w:rsidR="00C207FC" w:rsidRPr="0073685B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 w:rsidRPr="0073685B">
              <w:rPr>
                <w:rFonts w:ascii="Times New Roman" w:hAnsi="Times New Roman"/>
              </w:rPr>
              <w:t>(</w:t>
            </w:r>
            <w:r w:rsidRPr="0073685B">
              <w:rPr>
                <w:rFonts w:ascii="Times New Roman" w:hAnsi="Times New Roman"/>
                <w:lang w:val="en-US"/>
              </w:rPr>
              <w:t>S</w:t>
            </w:r>
            <w:r w:rsidRPr="0073685B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34,2</w:t>
            </w:r>
            <w:r w:rsidRPr="0073685B">
              <w:rPr>
                <w:rFonts w:ascii="Times New Roman" w:hAnsi="Times New Roman"/>
              </w:rPr>
              <w:t xml:space="preserve"> </w:t>
            </w:r>
            <w:proofErr w:type="spellStart"/>
            <w:r w:rsidRPr="0073685B">
              <w:rPr>
                <w:rFonts w:ascii="Times New Roman" w:hAnsi="Times New Roman"/>
              </w:rPr>
              <w:t>кв.м</w:t>
            </w:r>
            <w:proofErr w:type="spellEnd"/>
            <w:r w:rsidRPr="0073685B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 w:rsidRPr="007368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73685B">
              <w:rPr>
                <w:rFonts w:ascii="Times New Roman" w:hAnsi="Times New Roman"/>
              </w:rPr>
              <w:t>портзал-1</w:t>
            </w:r>
          </w:p>
          <w:p w:rsidR="00C207FC" w:rsidRDefault="00C207FC" w:rsidP="00C207FC">
            <w:pPr>
              <w:pStyle w:val="a8"/>
              <w:jc w:val="center"/>
              <w:rPr>
                <w:rFonts w:ascii="Times New Roman" w:hAnsi="Times New Roman"/>
              </w:rPr>
            </w:pPr>
            <w:r w:rsidRPr="0073685B">
              <w:rPr>
                <w:rFonts w:ascii="Times New Roman" w:hAnsi="Times New Roman"/>
              </w:rPr>
              <w:t>(</w:t>
            </w:r>
            <w:r w:rsidRPr="0073685B">
              <w:rPr>
                <w:rFonts w:ascii="Times New Roman" w:hAnsi="Times New Roman"/>
                <w:lang w:val="en-US"/>
              </w:rPr>
              <w:t>S</w:t>
            </w:r>
            <w:r w:rsidR="004E78A4">
              <w:rPr>
                <w:rFonts w:ascii="Times New Roman" w:hAnsi="Times New Roman"/>
              </w:rPr>
              <w:t>=149,5</w:t>
            </w:r>
            <w:r w:rsidRPr="0073685B">
              <w:rPr>
                <w:rFonts w:ascii="Times New Roman" w:hAnsi="Times New Roman"/>
              </w:rPr>
              <w:t xml:space="preserve"> </w:t>
            </w:r>
            <w:proofErr w:type="spellStart"/>
            <w:r w:rsidRPr="0073685B">
              <w:rPr>
                <w:rFonts w:ascii="Times New Roman" w:hAnsi="Times New Roman"/>
              </w:rPr>
              <w:t>кв.м</w:t>
            </w:r>
            <w:proofErr w:type="spellEnd"/>
            <w:r w:rsidRPr="0073685B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>,</w:t>
            </w:r>
          </w:p>
          <w:p w:rsidR="00C207FC" w:rsidRDefault="00C207FC" w:rsidP="00C207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 площадь-</w:t>
            </w:r>
          </w:p>
          <w:p w:rsidR="00EB0216" w:rsidRDefault="00C207FC" w:rsidP="00C207FC">
            <w:pPr>
              <w:shd w:val="clear" w:color="auto" w:fill="FFFFFF"/>
            </w:pPr>
            <w:r>
              <w:t xml:space="preserve">    </w:t>
            </w:r>
            <w:r w:rsidRPr="005D0E1D">
              <w:t>(</w:t>
            </w:r>
            <w:r w:rsidRPr="005D0E1D">
              <w:rPr>
                <w:lang w:val="en-US"/>
              </w:rPr>
              <w:t>S</w:t>
            </w:r>
            <w:r w:rsidRPr="005D0E1D">
              <w:t>=</w:t>
            </w:r>
            <w:r w:rsidR="004E78A4">
              <w:t>927,4</w:t>
            </w:r>
            <w:r w:rsidRPr="005D0E1D">
              <w:t xml:space="preserve"> </w:t>
            </w:r>
            <w:proofErr w:type="spellStart"/>
            <w:r w:rsidRPr="005D0E1D">
              <w:t>кв</w:t>
            </w:r>
            <w:proofErr w:type="gramStart"/>
            <w:r w:rsidRPr="005D0E1D">
              <w:t>.м</w:t>
            </w:r>
            <w:proofErr w:type="spellEnd"/>
            <w:proofErr w:type="gramEnd"/>
            <w:r w:rsidRPr="005D0E1D">
              <w:t>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A4" w:rsidRPr="008A3CEA" w:rsidRDefault="004E78A4" w:rsidP="004E78A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8A3CEA">
              <w:rPr>
                <w:spacing w:val="-2"/>
                <w:sz w:val="22"/>
                <w:szCs w:val="22"/>
              </w:rPr>
              <w:t>безвозмездное</w:t>
            </w:r>
          </w:p>
          <w:p w:rsidR="00EB0216" w:rsidRDefault="004E78A4" w:rsidP="004E78A4">
            <w:pPr>
              <w:shd w:val="clear" w:color="auto" w:fill="FFFFFF"/>
            </w:pPr>
            <w:r w:rsidRPr="008A3CEA">
              <w:rPr>
                <w:spacing w:val="-4"/>
                <w:sz w:val="22"/>
                <w:szCs w:val="22"/>
              </w:rPr>
              <w:t>пользование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Pr="00C207FC" w:rsidRDefault="00C207FC" w:rsidP="00F7778B">
            <w:pPr>
              <w:shd w:val="clear" w:color="auto" w:fill="FFFFFF"/>
            </w:pPr>
            <w:r w:rsidRPr="00C207FC">
              <w:rPr>
                <w:sz w:val="22"/>
                <w:szCs w:val="22"/>
              </w:rPr>
              <w:t xml:space="preserve">Комитет по управлению имуществом муниципального района </w:t>
            </w:r>
            <w:proofErr w:type="spellStart"/>
            <w:r w:rsidRPr="00C207FC">
              <w:rPr>
                <w:sz w:val="22"/>
                <w:szCs w:val="22"/>
              </w:rPr>
              <w:t>Похвистневский</w:t>
            </w:r>
            <w:proofErr w:type="spellEnd"/>
            <w:r w:rsidRPr="00C207F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FC" w:rsidRPr="008A3CEA" w:rsidRDefault="00C207FC" w:rsidP="00C207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 </w:t>
            </w:r>
            <w:r w:rsidRPr="008A3CEA">
              <w:rPr>
                <w:sz w:val="22"/>
                <w:szCs w:val="22"/>
              </w:rPr>
              <w:t xml:space="preserve">безвозмездного пользования нежилым </w:t>
            </w:r>
            <w:proofErr w:type="gramStart"/>
            <w:r w:rsidRPr="008A3CEA">
              <w:rPr>
                <w:sz w:val="22"/>
                <w:szCs w:val="22"/>
              </w:rPr>
              <w:t>помещением</w:t>
            </w:r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>\н</w:t>
            </w:r>
            <w:r w:rsidRPr="008A3CE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 декабря 2011 года заключен на неопределенный срок и действует с момента подписания.</w:t>
            </w:r>
          </w:p>
          <w:p w:rsidR="00EB0216" w:rsidRPr="00C207FC" w:rsidRDefault="00EB0216" w:rsidP="00F7778B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FC" w:rsidRDefault="00C207FC" w:rsidP="00C207FC">
            <w:r w:rsidRPr="008012FC">
              <w:t>63:29:000000:0000(0)//2:0000215:</w:t>
            </w:r>
            <w:proofErr w:type="gramStart"/>
            <w:r w:rsidRPr="008012FC">
              <w:t>Б</w:t>
            </w:r>
            <w:proofErr w:type="gramEnd"/>
            <w:r w:rsidRPr="008012FC">
              <w:t>//0989:00:0001:036:0:0</w:t>
            </w:r>
          </w:p>
          <w:p w:rsidR="00EB0216" w:rsidRPr="00C207FC" w:rsidRDefault="00646FFA" w:rsidP="00F7778B">
            <w:pPr>
              <w:shd w:val="clear" w:color="auto" w:fill="FFFFFF"/>
            </w:pPr>
            <w:r>
              <w:t>ОКАТО 36234426, ОКТМО 36634426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C207FC" w:rsidP="00F7778B">
            <w:pPr>
              <w:shd w:val="clear" w:color="auto" w:fill="FFFFFF"/>
            </w:pPr>
            <w:r w:rsidRPr="008012FC">
              <w:t>63-01/07-2/2002-1272.1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FC" w:rsidRDefault="00C207FC" w:rsidP="00C207FC">
            <w:pPr>
              <w:shd w:val="clear" w:color="auto" w:fill="FFFFFF"/>
            </w:pPr>
            <w:r>
              <w:t>Санитарно-эпидемиологическое заключение №63.СЦ.05.000.М.002557.12.11 от29 декабря 2011г.</w:t>
            </w:r>
          </w:p>
          <w:p w:rsidR="00C207FC" w:rsidRDefault="00C207FC" w:rsidP="00C207FC">
            <w:pPr>
              <w:shd w:val="clear" w:color="auto" w:fill="FFFFFF"/>
            </w:pPr>
          </w:p>
          <w:p w:rsidR="00EB0216" w:rsidRDefault="00EB0216" w:rsidP="00F7778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C207FC" w:rsidP="00F7778B">
            <w:pPr>
              <w:shd w:val="clear" w:color="auto" w:fill="FFFFFF"/>
            </w:pPr>
            <w:r>
              <w:t>Заключение №1 о соответствии объекта защиты обязательным требованиям пожарной безопасности от 23 января 2012</w:t>
            </w:r>
          </w:p>
        </w:tc>
      </w:tr>
      <w:tr w:rsidR="00EB0216" w:rsidTr="00F7778B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EB0216" w:rsidP="00F7778B">
            <w:pPr>
              <w:shd w:val="clear" w:color="auto" w:fill="FFFFFF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Pr="004D32EE" w:rsidRDefault="004D32EE" w:rsidP="00F7778B">
            <w:pPr>
              <w:shd w:val="clear" w:color="auto" w:fill="FFFFFF"/>
              <w:rPr>
                <w:vertAlign w:val="superscript"/>
              </w:rPr>
            </w:pPr>
            <w:r>
              <w:t>Всего,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4D32EE" w:rsidP="00F7778B">
            <w:pPr>
              <w:shd w:val="clear" w:color="auto" w:fill="FFFFFF"/>
            </w:pPr>
            <w:r>
              <w:rPr>
                <w:lang w:val="en-US"/>
              </w:rPr>
              <w:t xml:space="preserve">    S=</w:t>
            </w:r>
            <w:r w:rsidR="00016E21">
              <w:t>927,4</w:t>
            </w:r>
            <w:r w:rsidR="00A92070">
              <w:t xml:space="preserve"> </w:t>
            </w:r>
            <w:proofErr w:type="spellStart"/>
            <w:r w:rsidR="00A92070" w:rsidRPr="005D0E1D">
              <w:t>кв.м</w:t>
            </w:r>
            <w:proofErr w:type="spellEnd"/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EB0216" w:rsidP="00F7778B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EB0216" w:rsidP="00F7778B">
            <w:pPr>
              <w:shd w:val="clear" w:color="auto" w:fill="FFFFFF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EB0216" w:rsidP="00F7778B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EB0216" w:rsidP="00F7778B">
            <w:pPr>
              <w:shd w:val="clear" w:color="auto" w:fill="FFFFFF"/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EB0216" w:rsidP="00F7778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EB0216" w:rsidP="00F7778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16" w:rsidRDefault="00EB0216" w:rsidP="00F7778B">
            <w:pPr>
              <w:shd w:val="clear" w:color="auto" w:fill="FFFFFF"/>
            </w:pPr>
          </w:p>
        </w:tc>
      </w:tr>
    </w:tbl>
    <w:p w:rsidR="00874F9F" w:rsidRDefault="00874F9F" w:rsidP="00841303">
      <w:pPr>
        <w:shd w:val="clear" w:color="auto" w:fill="FFFFFF"/>
        <w:spacing w:before="62"/>
        <w:ind w:left="5"/>
        <w:sectPr w:rsidR="00874F9F" w:rsidSect="00FB697C">
          <w:pgSz w:w="16834" w:h="11909" w:orient="landscape"/>
          <w:pgMar w:top="799" w:right="926" w:bottom="851" w:left="926" w:header="720" w:footer="720" w:gutter="0"/>
          <w:cols w:space="60"/>
          <w:noEndnote/>
        </w:sectPr>
      </w:pPr>
    </w:p>
    <w:p w:rsidR="00874F9F" w:rsidRPr="00960CBF" w:rsidRDefault="00874F9F" w:rsidP="00841303">
      <w:pPr>
        <w:shd w:val="clear" w:color="auto" w:fill="FFFFFF"/>
        <w:jc w:val="center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lastRenderedPageBreak/>
        <w:t xml:space="preserve">Раздел 2. Обеспечение образовательной деятельности </w:t>
      </w:r>
      <w:r>
        <w:rPr>
          <w:spacing w:val="-2"/>
          <w:sz w:val="24"/>
          <w:szCs w:val="24"/>
        </w:rPr>
        <w:t>помещениями с соответствующими условиями для работы медицинских работников</w:t>
      </w:r>
      <w:r>
        <w:rPr>
          <w:rStyle w:val="a5"/>
          <w:spacing w:val="-2"/>
          <w:sz w:val="24"/>
          <w:szCs w:val="24"/>
        </w:rPr>
        <w:footnoteReference w:id="3"/>
      </w:r>
    </w:p>
    <w:p w:rsidR="00874F9F" w:rsidRDefault="00874F9F" w:rsidP="00841303">
      <w:pPr>
        <w:spacing w:after="283" w:line="1" w:lineRule="exact"/>
        <w:rPr>
          <w:sz w:val="2"/>
          <w:szCs w:val="2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32"/>
        <w:gridCol w:w="2100"/>
        <w:gridCol w:w="2542"/>
        <w:gridCol w:w="2402"/>
        <w:gridCol w:w="2145"/>
        <w:gridCol w:w="1274"/>
        <w:gridCol w:w="2835"/>
      </w:tblGrid>
      <w:tr w:rsidR="00874F9F" w:rsidTr="001A2BBA">
        <w:trPr>
          <w:trHeight w:hRule="exact" w:val="24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</w:pPr>
            <w:r w:rsidRPr="00835DB5">
              <w:t xml:space="preserve">№ </w:t>
            </w:r>
            <w:proofErr w:type="gramStart"/>
            <w:r w:rsidRPr="00835DB5">
              <w:rPr>
                <w:spacing w:val="-3"/>
              </w:rPr>
              <w:t>п</w:t>
            </w:r>
            <w:proofErr w:type="gramEnd"/>
            <w:r w:rsidRPr="00835DB5">
              <w:rPr>
                <w:spacing w:val="-3"/>
              </w:rPr>
              <w:t>/п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Помещения, подтверждающие наличие условий для охраны здоровья обучающихся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Адрес (местоположение) помещений с указанием площади </w:t>
            </w:r>
            <w:r>
              <w:rPr>
                <w:sz w:val="24"/>
                <w:szCs w:val="24"/>
              </w:rPr>
              <w:t>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3"/>
              </w:rPr>
              <w:t>Форма владения,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пользования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proofErr w:type="gramStart"/>
            <w:r w:rsidRPr="00C41773">
              <w:rPr>
                <w:spacing w:val="-3"/>
              </w:rPr>
              <w:t>(собственность,</w:t>
            </w:r>
            <w:proofErr w:type="gramEnd"/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оперативное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t>управление,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 xml:space="preserve"> хозяйственное ведение,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аренда, субаренда,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2"/>
              </w:rPr>
              <w:t>безвозмездное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4"/>
              </w:rPr>
              <w:t>пользование)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Наименование собственника (арендодателя, ссудодателя) объекта недвижимого имущества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Документ-основание возникновения права (реквизиты и сроки действия)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Кадастровый 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(или условный) номер объекта недвижимости, </w:t>
            </w:r>
          </w:p>
          <w:p w:rsidR="00874F9F" w:rsidRPr="00A92070" w:rsidRDefault="00874F9F" w:rsidP="00F7778B">
            <w:pPr>
              <w:shd w:val="clear" w:color="auto" w:fill="FFFFFF"/>
              <w:jc w:val="center"/>
            </w:pPr>
            <w:r w:rsidRPr="00A92070">
              <w:t xml:space="preserve">код ОКАТО, 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A92070">
              <w:t xml:space="preserve">код ОКТМО по месту </w:t>
            </w:r>
            <w:r w:rsidRPr="0015786A">
              <w:rPr>
                <w:color w:val="FF0000"/>
              </w:rPr>
              <w:t>нахождения объекта недвижимости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874F9F" w:rsidTr="001A2BBA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874F9F" w:rsidTr="00A92070">
        <w:trPr>
          <w:trHeight w:hRule="exact" w:val="156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  <w:r w:rsidR="001A2BBA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D621B0" w:rsidRDefault="00874F9F" w:rsidP="00F7778B">
            <w:pPr>
              <w:shd w:val="clear" w:color="auto" w:fill="FFFFFF"/>
              <w:tabs>
                <w:tab w:val="left" w:pos="1752"/>
              </w:tabs>
              <w:spacing w:line="269" w:lineRule="exact"/>
              <w:ind w:left="14"/>
              <w:jc w:val="center"/>
              <w:rPr>
                <w:sz w:val="24"/>
                <w:szCs w:val="24"/>
              </w:rPr>
            </w:pPr>
            <w:r w:rsidRPr="00D621B0">
              <w:rPr>
                <w:sz w:val="24"/>
                <w:szCs w:val="24"/>
              </w:rPr>
              <w:t>Помещения с соответствующими условиями работы медицинских работников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075AF9" w:rsidP="00F7778B">
            <w:pPr>
              <w:shd w:val="clear" w:color="auto" w:fill="FFFFFF"/>
              <w:spacing w:line="269" w:lineRule="exact"/>
              <w:ind w:left="14" w:right="826"/>
            </w:pPr>
            <w:r>
              <w:t>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</w:tr>
      <w:tr w:rsidR="00AF468E" w:rsidTr="001A2BBA">
        <w:trPr>
          <w:trHeight w:hRule="exact"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1A2BBA" w:rsidP="00F777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F468E">
              <w:rPr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226083" w:rsidP="00F7778B">
            <w:pPr>
              <w:shd w:val="clear" w:color="auto" w:fill="FFFFFF"/>
              <w:tabs>
                <w:tab w:val="left" w:pos="1752"/>
              </w:tabs>
              <w:spacing w:line="269" w:lineRule="exact"/>
              <w:ind w:left="14"/>
              <w:jc w:val="center"/>
            </w:pPr>
            <w:r>
              <w:rPr>
                <w:sz w:val="24"/>
                <w:szCs w:val="24"/>
              </w:rPr>
              <w:t xml:space="preserve">Помещения для питания </w:t>
            </w:r>
            <w:r>
              <w:rPr>
                <w:spacing w:val="-3"/>
                <w:sz w:val="24"/>
                <w:szCs w:val="24"/>
              </w:rPr>
              <w:t xml:space="preserve">обучающихся, воспитанников и </w:t>
            </w:r>
            <w:r>
              <w:rPr>
                <w:sz w:val="24"/>
                <w:szCs w:val="24"/>
              </w:rPr>
              <w:t>работников: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  <w:spacing w:line="269" w:lineRule="exact"/>
              <w:ind w:left="14" w:right="826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</w:tr>
      <w:tr w:rsidR="00D621B0" w:rsidTr="00646FFA">
        <w:trPr>
          <w:trHeight w:hRule="exact" w:val="21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B0" w:rsidRDefault="00016E21" w:rsidP="00F777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B0" w:rsidRDefault="00D621B0" w:rsidP="002260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B0" w:rsidRDefault="00D621B0" w:rsidP="00D621B0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D621B0" w:rsidRDefault="00D621B0" w:rsidP="00226083">
            <w:pPr>
              <w:shd w:val="clear" w:color="auto" w:fill="FFFFFF"/>
              <w:spacing w:line="269" w:lineRule="exact"/>
              <w:ind w:left="14"/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B0" w:rsidRPr="008A3CEA" w:rsidRDefault="00D621B0" w:rsidP="001A2B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B0" w:rsidRDefault="00D621B0" w:rsidP="001A2B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B0" w:rsidRPr="0015786A" w:rsidRDefault="00D621B0" w:rsidP="001A2B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E1" w:rsidRDefault="001173E1" w:rsidP="001173E1">
            <w:r w:rsidRPr="008012FC">
              <w:t>63:29:000000:0000(0)//2:0000215:</w:t>
            </w:r>
            <w:proofErr w:type="gramStart"/>
            <w:r w:rsidRPr="008012FC">
              <w:t>Б</w:t>
            </w:r>
            <w:proofErr w:type="gramEnd"/>
            <w:r w:rsidRPr="008012FC">
              <w:t>//0989:00:0001:036:0:0</w:t>
            </w:r>
          </w:p>
          <w:p w:rsidR="00646FFA" w:rsidRDefault="00646FFA" w:rsidP="001173E1">
            <w:r>
              <w:t>ОКАТО 36234426, ОКТМО 36634426</w:t>
            </w:r>
          </w:p>
          <w:p w:rsidR="00D621B0" w:rsidRDefault="00D621B0" w:rsidP="001173E1">
            <w:pPr>
              <w:shd w:val="clear" w:color="auto" w:fill="FFFFFF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B0" w:rsidRDefault="001173E1" w:rsidP="00F7778B">
            <w:pPr>
              <w:shd w:val="clear" w:color="auto" w:fill="FFFFFF"/>
            </w:pPr>
            <w:r w:rsidRPr="008012FC">
              <w:t>63-01/07-2/2002-1272.1</w:t>
            </w:r>
          </w:p>
        </w:tc>
      </w:tr>
    </w:tbl>
    <w:p w:rsidR="00874F9F" w:rsidRDefault="00874F9F" w:rsidP="00841303">
      <w:pPr>
        <w:shd w:val="clear" w:color="auto" w:fill="FFFFFF"/>
        <w:spacing w:before="197"/>
        <w:ind w:left="326"/>
      </w:pPr>
    </w:p>
    <w:p w:rsidR="00D23641" w:rsidRDefault="00D23641" w:rsidP="00841303">
      <w:pPr>
        <w:shd w:val="clear" w:color="auto" w:fill="FFFFFF"/>
        <w:spacing w:before="134" w:line="322" w:lineRule="exact"/>
        <w:ind w:right="518"/>
        <w:jc w:val="center"/>
        <w:rPr>
          <w:spacing w:val="-2"/>
          <w:sz w:val="24"/>
          <w:szCs w:val="24"/>
        </w:rPr>
      </w:pPr>
    </w:p>
    <w:p w:rsidR="00874F9F" w:rsidRDefault="00874F9F" w:rsidP="00841303">
      <w:pPr>
        <w:shd w:val="clear" w:color="auto" w:fill="FFFFFF"/>
        <w:spacing w:before="134" w:line="322" w:lineRule="exact"/>
        <w:ind w:right="518"/>
        <w:jc w:val="center"/>
        <w:rPr>
          <w:sz w:val="2"/>
          <w:szCs w:val="2"/>
        </w:rPr>
      </w:pPr>
      <w:r w:rsidRPr="00960CBF">
        <w:rPr>
          <w:spacing w:val="-2"/>
          <w:sz w:val="24"/>
          <w:szCs w:val="24"/>
        </w:rPr>
        <w:lastRenderedPageBreak/>
        <w:t xml:space="preserve">Раздел 3. </w:t>
      </w:r>
      <w:proofErr w:type="gramStart"/>
      <w:r w:rsidRPr="00960CBF">
        <w:rPr>
          <w:spacing w:val="-2"/>
          <w:sz w:val="24"/>
          <w:szCs w:val="24"/>
        </w:rPr>
        <w:t xml:space="preserve">Обеспечение образовательного процесса </w:t>
      </w:r>
      <w:r>
        <w:rPr>
          <w:spacing w:val="-2"/>
          <w:sz w:val="24"/>
          <w:szCs w:val="24"/>
        </w:rPr>
        <w:t>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необходимыми для осуществления образовательной деятельности по заявленными к лицензированию образовательным программам</w:t>
      </w:r>
      <w:proofErr w:type="gramEnd"/>
    </w:p>
    <w:p w:rsidR="00874F9F" w:rsidRDefault="00874F9F" w:rsidP="00841303">
      <w:pPr>
        <w:shd w:val="clear" w:color="auto" w:fill="FFFFFF"/>
        <w:spacing w:before="134" w:line="322" w:lineRule="exact"/>
        <w:ind w:right="518"/>
        <w:jc w:val="center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3926"/>
        <w:gridCol w:w="2835"/>
        <w:gridCol w:w="2268"/>
        <w:gridCol w:w="1701"/>
        <w:gridCol w:w="1843"/>
        <w:gridCol w:w="2268"/>
      </w:tblGrid>
      <w:tr w:rsidR="00874F9F" w:rsidTr="00C62E33">
        <w:trPr>
          <w:trHeight w:hRule="exact" w:val="302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3"/>
              </w:rPr>
              <w:t xml:space="preserve">Наименование </w:t>
            </w:r>
            <w:proofErr w:type="gramStart"/>
            <w:r w:rsidRPr="00D47B8B">
              <w:rPr>
                <w:spacing w:val="-3"/>
              </w:rPr>
              <w:t>оборудованных</w:t>
            </w:r>
            <w:proofErr w:type="gramEnd"/>
          </w:p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1"/>
              </w:rPr>
              <w:t>учебных кабинетов, объектов</w:t>
            </w:r>
          </w:p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1"/>
              </w:rPr>
              <w:t xml:space="preserve">для проведения </w:t>
            </w:r>
            <w:proofErr w:type="gramStart"/>
            <w:r w:rsidRPr="00D47B8B">
              <w:rPr>
                <w:spacing w:val="-1"/>
              </w:rPr>
              <w:t>практических</w:t>
            </w:r>
            <w:proofErr w:type="gramEnd"/>
          </w:p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3"/>
              </w:rPr>
              <w:t>занятий объектов физической культуры и спорта с перечнем основного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D47B8B">
              <w:t>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Адрес (местоположение) учебных кабинетов, объектов для проведения практических занятий, объектов физической культуры и спорта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>
              <w:t>(с указанием номера помещения в соответствии с документами БТИ)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3"/>
              </w:rPr>
              <w:t>Форма владения,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пользования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proofErr w:type="gramStart"/>
            <w:r w:rsidRPr="00C41773">
              <w:rPr>
                <w:spacing w:val="-3"/>
              </w:rPr>
              <w:t>(собственность,</w:t>
            </w:r>
            <w:proofErr w:type="gramEnd"/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оперативное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t>управление,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хозяйственное ведение,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аренда, субаренда,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2"/>
              </w:rPr>
              <w:t>безвозмездное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4"/>
              </w:rPr>
              <w:t>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Документ-основание возникновения права (реквизиты и сроки действия)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>
              <w:t>движения Министерства внутренних дел Российской Федерации заключения</w:t>
            </w:r>
            <w:proofErr w:type="gramEnd"/>
            <w:r>
              <w:t xml:space="preserve"> о соответствии учебно-материальной базы установленным требованиям</w:t>
            </w:r>
            <w:r>
              <w:rPr>
                <w:rStyle w:val="a5"/>
              </w:rPr>
              <w:footnoteReference w:id="5"/>
            </w:r>
          </w:p>
        </w:tc>
      </w:tr>
      <w:tr w:rsidR="00874F9F" w:rsidRPr="00933154" w:rsidTr="00C62E33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 w:rsidRPr="00933154">
              <w:t>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 w:rsidRPr="00933154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 w:rsidRPr="00933154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874F9F" w:rsidTr="00C62E33">
        <w:trPr>
          <w:trHeight w:hRule="exact" w:val="6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5A5655" w:rsidRDefault="005A5655" w:rsidP="00F7778B">
            <w:pPr>
              <w:shd w:val="clear" w:color="auto" w:fill="FFFFFF"/>
              <w:spacing w:line="274" w:lineRule="exact"/>
              <w:ind w:right="106"/>
              <w:jc w:val="center"/>
            </w:pPr>
            <w:proofErr w:type="gramStart"/>
            <w:r w:rsidRPr="005A5655">
              <w:rPr>
                <w:sz w:val="24"/>
                <w:szCs w:val="24"/>
              </w:rPr>
              <w:t>Основная</w:t>
            </w:r>
            <w:proofErr w:type="gramEnd"/>
            <w:r w:rsidRPr="005A5655">
              <w:rPr>
                <w:sz w:val="24"/>
                <w:szCs w:val="24"/>
              </w:rPr>
              <w:t xml:space="preserve"> общеобразовательная  начального общего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</w:tr>
      <w:tr w:rsidR="00874F9F" w:rsidTr="00C62E33">
        <w:trPr>
          <w:trHeight w:hRule="exact" w:val="32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E2487D" w:rsidP="00F7778B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655" w:rsidRDefault="005A5655" w:rsidP="005A5655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Русский язык</w:t>
            </w:r>
          </w:p>
          <w:p w:rsidR="005A5655" w:rsidRDefault="005A5655" w:rsidP="005A5655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Литературное чтение</w:t>
            </w:r>
          </w:p>
          <w:p w:rsidR="005A5655" w:rsidRDefault="005A5655" w:rsidP="005A5655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Иностранный язык</w:t>
            </w:r>
          </w:p>
          <w:p w:rsidR="005A5655" w:rsidRDefault="005A5655" w:rsidP="005A5655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Математика</w:t>
            </w:r>
          </w:p>
          <w:p w:rsidR="005A5655" w:rsidRDefault="005A5655" w:rsidP="005A5655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Окружающий мир</w:t>
            </w:r>
          </w:p>
          <w:p w:rsidR="005A5655" w:rsidRPr="00EF4A4A" w:rsidRDefault="005A5655" w:rsidP="005A5655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ИЗО</w:t>
            </w:r>
          </w:p>
          <w:p w:rsidR="00874F9F" w:rsidRDefault="005A5655" w:rsidP="005A5655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Технология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78" w:rsidRPr="00C62E33" w:rsidRDefault="00C62E33" w:rsidP="004E0878">
            <w:pPr>
              <w:widowControl/>
              <w:autoSpaceDE/>
              <w:autoSpaceDN/>
              <w:adjustRightInd/>
              <w:ind w:left="175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Класс-</w:t>
            </w:r>
          </w:p>
          <w:p w:rsidR="004E0878" w:rsidRPr="00EF4A4A" w:rsidRDefault="004E0878" w:rsidP="004E0878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4E0878" w:rsidRPr="00EF4A4A" w:rsidRDefault="004E0878" w:rsidP="004E0878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учительские – 1</w:t>
            </w:r>
          </w:p>
          <w:p w:rsidR="004E0878" w:rsidRPr="00EF4A4A" w:rsidRDefault="004E0878" w:rsidP="004E0878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8</w:t>
            </w:r>
          </w:p>
          <w:p w:rsidR="004E0878" w:rsidRDefault="004E0878" w:rsidP="004E0878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Стулья</w:t>
            </w:r>
            <w:r>
              <w:rPr>
                <w:sz w:val="24"/>
                <w:szCs w:val="24"/>
              </w:rPr>
              <w:t xml:space="preserve"> ученические</w:t>
            </w:r>
            <w:r w:rsidRPr="00EF4A4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>8</w:t>
            </w:r>
          </w:p>
          <w:p w:rsidR="004E0878" w:rsidRPr="00EF4A4A" w:rsidRDefault="004E0878" w:rsidP="004E0878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 - 1</w:t>
            </w:r>
          </w:p>
          <w:p w:rsidR="004E0878" w:rsidRPr="00EF4A4A" w:rsidRDefault="004E0878" w:rsidP="004E0878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-2</w:t>
            </w:r>
          </w:p>
          <w:p w:rsidR="004E0878" w:rsidRDefault="004E0878" w:rsidP="004E0878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схемы – 1 комплект</w:t>
            </w:r>
          </w:p>
          <w:p w:rsidR="004E0878" w:rsidRDefault="004E0878" w:rsidP="004E0878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-1</w:t>
            </w:r>
          </w:p>
          <w:p w:rsidR="00874F9F" w:rsidRDefault="00874F9F" w:rsidP="004E0878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3AA" w:rsidRDefault="00CD53AA" w:rsidP="00CD53AA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874F9F" w:rsidRDefault="00C86AFE" w:rsidP="00F7778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 помещение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6A170D" w:rsidP="00F7778B">
            <w:pPr>
              <w:shd w:val="clear" w:color="auto" w:fill="FFFFFF"/>
              <w:jc w:val="center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6A170D" w:rsidP="00F7778B">
            <w:pPr>
              <w:shd w:val="clear" w:color="auto" w:fill="FFFFFF"/>
              <w:jc w:val="center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</w:p>
        </w:tc>
      </w:tr>
      <w:tr w:rsidR="00874F9F" w:rsidTr="00143626">
        <w:trPr>
          <w:trHeight w:hRule="exact" w:val="35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C62E33" w:rsidP="00F7778B">
            <w:pPr>
              <w:shd w:val="clear" w:color="auto" w:fill="FFFFFF"/>
            </w:pPr>
            <w:r>
              <w:lastRenderedPageBreak/>
              <w:t xml:space="preserve"> 1.2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F4A4A">
              <w:rPr>
                <w:sz w:val="24"/>
                <w:szCs w:val="24"/>
              </w:rPr>
              <w:t>Русский язык</w:t>
            </w:r>
          </w:p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A4A">
              <w:rPr>
                <w:sz w:val="24"/>
                <w:szCs w:val="24"/>
              </w:rPr>
              <w:t xml:space="preserve">Литературное чтение </w:t>
            </w:r>
          </w:p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A4A">
              <w:rPr>
                <w:sz w:val="24"/>
                <w:szCs w:val="24"/>
              </w:rPr>
              <w:t>Иностранный язык</w:t>
            </w:r>
          </w:p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A4A">
              <w:rPr>
                <w:sz w:val="24"/>
                <w:szCs w:val="24"/>
              </w:rPr>
              <w:t>Математика</w:t>
            </w:r>
          </w:p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A4A">
              <w:rPr>
                <w:sz w:val="24"/>
                <w:szCs w:val="24"/>
              </w:rPr>
              <w:t>Окружающий мир</w:t>
            </w:r>
          </w:p>
          <w:p w:rsidR="00C62E33" w:rsidRPr="00EF4A4A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A4A">
              <w:rPr>
                <w:sz w:val="24"/>
                <w:szCs w:val="24"/>
              </w:rPr>
              <w:t>ИЗО</w:t>
            </w:r>
          </w:p>
          <w:p w:rsidR="00874F9F" w:rsidRDefault="00C62E33" w:rsidP="00C62E33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Технология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Pr="00143626" w:rsidRDefault="00C62E33" w:rsidP="00C62E33">
            <w:pPr>
              <w:widowControl/>
              <w:autoSpaceDE/>
              <w:autoSpaceDN/>
              <w:adjustRightInd/>
              <w:ind w:left="175"/>
              <w:rPr>
                <w:bCs/>
                <w:sz w:val="24"/>
                <w:szCs w:val="24"/>
              </w:rPr>
            </w:pPr>
            <w:r w:rsidRPr="00143626">
              <w:rPr>
                <w:bCs/>
                <w:sz w:val="24"/>
                <w:szCs w:val="24"/>
              </w:rPr>
              <w:t xml:space="preserve">Класс </w:t>
            </w:r>
          </w:p>
          <w:p w:rsidR="00C62E33" w:rsidRPr="00EF4A4A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C62E33" w:rsidRPr="00EF4A4A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учительские – 1</w:t>
            </w:r>
          </w:p>
          <w:p w:rsidR="00C62E33" w:rsidRPr="00EF4A4A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7</w:t>
            </w:r>
          </w:p>
          <w:p w:rsidR="00C62E33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Стулья</w:t>
            </w:r>
            <w:r>
              <w:rPr>
                <w:sz w:val="24"/>
                <w:szCs w:val="24"/>
              </w:rPr>
              <w:t xml:space="preserve"> ученические</w:t>
            </w:r>
            <w:r w:rsidRPr="00EF4A4A">
              <w:rPr>
                <w:sz w:val="24"/>
                <w:szCs w:val="24"/>
              </w:rPr>
              <w:t xml:space="preserve">  -</w:t>
            </w:r>
            <w:r w:rsidR="00430F5E">
              <w:rPr>
                <w:sz w:val="24"/>
                <w:szCs w:val="24"/>
              </w:rPr>
              <w:t>10</w:t>
            </w:r>
          </w:p>
          <w:p w:rsidR="00C62E33" w:rsidRPr="00EF4A4A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 - 1</w:t>
            </w:r>
          </w:p>
          <w:p w:rsidR="00C62E33" w:rsidRPr="00EF4A4A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-3</w:t>
            </w:r>
          </w:p>
          <w:p w:rsidR="00C62E33" w:rsidRPr="00EF4A4A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Тумбочка - 1</w:t>
            </w:r>
          </w:p>
          <w:p w:rsidR="00C62E33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схемы – 1 комплект</w:t>
            </w:r>
          </w:p>
          <w:p w:rsidR="00C62E33" w:rsidRPr="00EF4A4A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Линейка-1</w:t>
            </w:r>
          </w:p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AA" w:rsidRDefault="00CD53AA" w:rsidP="00CD53AA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874F9F" w:rsidRDefault="00C86AFE" w:rsidP="00F7778B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помещение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C86AFE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</w:tr>
      <w:tr w:rsidR="00143626" w:rsidTr="00D23641">
        <w:trPr>
          <w:trHeight w:hRule="exact" w:val="68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A92070" w:rsidP="00F7778B">
            <w:pPr>
              <w:shd w:val="clear" w:color="auto" w:fill="FFFFFF"/>
            </w:pPr>
            <w:r>
              <w:t xml:space="preserve">   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143626">
            <w:pPr>
              <w:rPr>
                <w:sz w:val="24"/>
                <w:szCs w:val="24"/>
              </w:rPr>
            </w:pPr>
            <w:proofErr w:type="gramStart"/>
            <w:r w:rsidRPr="00143626">
              <w:rPr>
                <w:b/>
                <w:bCs/>
                <w:sz w:val="24"/>
                <w:szCs w:val="24"/>
              </w:rPr>
              <w:t>Основная</w:t>
            </w:r>
            <w:proofErr w:type="gramEnd"/>
            <w:r w:rsidRPr="00143626">
              <w:rPr>
                <w:b/>
                <w:bCs/>
                <w:sz w:val="24"/>
                <w:szCs w:val="24"/>
              </w:rPr>
              <w:t xml:space="preserve"> общеобразовательная основного общего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C62E33">
            <w:pPr>
              <w:widowControl/>
              <w:autoSpaceDE/>
              <w:autoSpaceDN/>
              <w:adjustRightInd/>
              <w:ind w:left="1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</w:tr>
      <w:tr w:rsidR="00143626" w:rsidTr="00D23641">
        <w:trPr>
          <w:trHeight w:hRule="exact" w:val="25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A92070" w:rsidP="00F7778B">
            <w:pPr>
              <w:shd w:val="clear" w:color="auto" w:fill="FFFFFF"/>
            </w:pPr>
            <w:r>
              <w:t xml:space="preserve">  2.1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F07A48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48" w:rsidRPr="00143626" w:rsidRDefault="00F07A48" w:rsidP="00F07A48">
            <w:pPr>
              <w:widowControl/>
              <w:autoSpaceDE/>
              <w:autoSpaceDN/>
              <w:adjustRightInd/>
              <w:ind w:left="175"/>
              <w:rPr>
                <w:sz w:val="24"/>
                <w:szCs w:val="24"/>
              </w:rPr>
            </w:pPr>
            <w:r w:rsidRPr="00143626">
              <w:rPr>
                <w:sz w:val="24"/>
                <w:szCs w:val="24"/>
              </w:rPr>
              <w:t>Класс:</w:t>
            </w:r>
          </w:p>
          <w:p w:rsidR="00F07A48" w:rsidRPr="00365D84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F07A48" w:rsidRPr="00365D84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4</w:t>
            </w:r>
          </w:p>
          <w:p w:rsidR="00F07A48" w:rsidRPr="00365D84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 - 1</w:t>
            </w:r>
            <w:r w:rsidR="00016E21">
              <w:rPr>
                <w:sz w:val="24"/>
                <w:szCs w:val="24"/>
              </w:rPr>
              <w:t>0</w:t>
            </w:r>
          </w:p>
          <w:p w:rsidR="00F07A48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365D84">
              <w:rPr>
                <w:sz w:val="24"/>
                <w:szCs w:val="24"/>
              </w:rPr>
              <w:t xml:space="preserve">Классная доска </w:t>
            </w:r>
            <w:r>
              <w:rPr>
                <w:sz w:val="24"/>
                <w:szCs w:val="24"/>
              </w:rPr>
              <w:t>–</w:t>
            </w:r>
            <w:r w:rsidRPr="00365D84">
              <w:rPr>
                <w:sz w:val="24"/>
                <w:szCs w:val="24"/>
              </w:rPr>
              <w:t xml:space="preserve"> 1</w:t>
            </w:r>
          </w:p>
          <w:p w:rsidR="00F07A48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- 2</w:t>
            </w:r>
          </w:p>
          <w:p w:rsidR="00F07A48" w:rsidRDefault="00016E21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 - 1</w:t>
            </w:r>
          </w:p>
          <w:p w:rsidR="00143626" w:rsidRDefault="00143626" w:rsidP="00CD53AA">
            <w:pPr>
              <w:widowControl/>
              <w:autoSpaceDE/>
              <w:autoSpaceDN/>
              <w:adjustRightInd/>
              <w:ind w:left="4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AA" w:rsidRDefault="00CD53AA" w:rsidP="00CD53AA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143626" w:rsidRDefault="00C86AFE" w:rsidP="00F7778B">
            <w:pPr>
              <w:shd w:val="clear" w:color="auto" w:fill="FFFFFF"/>
            </w:pPr>
            <w:r>
              <w:rPr>
                <w:sz w:val="22"/>
                <w:szCs w:val="22"/>
              </w:rPr>
              <w:t>помещение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C86AFE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</w:tr>
      <w:tr w:rsidR="00D23641" w:rsidTr="00D23641">
        <w:trPr>
          <w:trHeight w:hRule="exact" w:val="298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CC3249">
            <w:pPr>
              <w:shd w:val="clear" w:color="auto" w:fill="FFFFFF"/>
            </w:pPr>
            <w:r>
              <w:t>2.2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CC3249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CC3249">
            <w:pPr>
              <w:widowControl/>
              <w:autoSpaceDE/>
              <w:autoSpaceDN/>
              <w:adjustRightInd/>
              <w:ind w:left="17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143626">
              <w:rPr>
                <w:bCs/>
                <w:sz w:val="24"/>
                <w:szCs w:val="24"/>
              </w:rPr>
              <w:t>Класс</w:t>
            </w:r>
            <w:r>
              <w:rPr>
                <w:bCs/>
                <w:sz w:val="24"/>
                <w:szCs w:val="24"/>
              </w:rPr>
              <w:t>:</w:t>
            </w:r>
            <w:r w:rsidRPr="00143626">
              <w:rPr>
                <w:bCs/>
                <w:sz w:val="24"/>
                <w:szCs w:val="24"/>
              </w:rPr>
              <w:t xml:space="preserve"> </w:t>
            </w:r>
          </w:p>
          <w:p w:rsidR="00D23641" w:rsidRPr="007F54F7" w:rsidRDefault="00D23641" w:rsidP="00CC3249">
            <w:pPr>
              <w:widowControl/>
              <w:numPr>
                <w:ilvl w:val="0"/>
                <w:numId w:val="3"/>
              </w:numPr>
              <w:tabs>
                <w:tab w:val="clear" w:pos="78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экран, проектор -1</w:t>
            </w:r>
          </w:p>
          <w:p w:rsidR="00D23641" w:rsidRPr="007F54F7" w:rsidRDefault="00D23641" w:rsidP="00CC324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обучающихся-2</w:t>
            </w:r>
          </w:p>
          <w:p w:rsidR="00D23641" w:rsidRPr="007F54F7" w:rsidRDefault="00D23641" w:rsidP="00CC324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Принтер лазерный</w:t>
            </w:r>
          </w:p>
          <w:p w:rsidR="00D23641" w:rsidRPr="007F54F7" w:rsidRDefault="00D23641" w:rsidP="00CC324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F54F7">
              <w:rPr>
                <w:sz w:val="24"/>
                <w:szCs w:val="24"/>
              </w:rPr>
              <w:t>омплект интерактивных учебных пособий «Начальная школа»</w:t>
            </w:r>
          </w:p>
          <w:p w:rsidR="00D23641" w:rsidRPr="00143626" w:rsidRDefault="00D23641" w:rsidP="00CC3249">
            <w:pPr>
              <w:widowControl/>
              <w:autoSpaceDE/>
              <w:autoSpaceDN/>
              <w:adjustRightInd/>
              <w:ind w:left="175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CC3249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D23641" w:rsidRDefault="00D23641" w:rsidP="00CC324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помещение №4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CC3249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CC3249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F7778B">
            <w:pPr>
              <w:shd w:val="clear" w:color="auto" w:fill="FFFFFF"/>
            </w:pPr>
          </w:p>
        </w:tc>
      </w:tr>
      <w:tr w:rsidR="00D23641" w:rsidTr="007524A9">
        <w:trPr>
          <w:trHeight w:hRule="exact" w:val="27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BD11F2">
            <w:pPr>
              <w:shd w:val="clear" w:color="auto" w:fill="FFFFFF"/>
            </w:pPr>
            <w:r>
              <w:lastRenderedPageBreak/>
              <w:t xml:space="preserve"> 2.3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BD11F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История, обществознание,       проектная деятельность,  </w:t>
            </w:r>
            <w:proofErr w:type="spellStart"/>
            <w:r>
              <w:rPr>
                <w:sz w:val="24"/>
                <w:szCs w:val="24"/>
              </w:rPr>
              <w:t>предпрофильная</w:t>
            </w:r>
            <w:proofErr w:type="spellEnd"/>
            <w:r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Pr="00143626" w:rsidRDefault="00D23641" w:rsidP="00BD11F2">
            <w:pPr>
              <w:widowControl/>
              <w:autoSpaceDE/>
              <w:autoSpaceDN/>
              <w:adjustRightInd/>
              <w:ind w:left="175"/>
              <w:rPr>
                <w:bCs/>
                <w:sz w:val="24"/>
                <w:szCs w:val="24"/>
              </w:rPr>
            </w:pPr>
            <w:r w:rsidRPr="00143626">
              <w:rPr>
                <w:bCs/>
                <w:sz w:val="24"/>
                <w:szCs w:val="24"/>
              </w:rPr>
              <w:t>Класс</w:t>
            </w:r>
            <w:proofErr w:type="gramStart"/>
            <w:r w:rsidRPr="00143626">
              <w:rPr>
                <w:bCs/>
                <w:sz w:val="24"/>
                <w:szCs w:val="24"/>
              </w:rPr>
              <w:t xml:space="preserve"> :</w:t>
            </w:r>
            <w:proofErr w:type="gramEnd"/>
          </w:p>
          <w:p w:rsidR="00D23641" w:rsidRDefault="00D23641" w:rsidP="00BD11F2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6</w:t>
            </w:r>
          </w:p>
          <w:p w:rsidR="00D23641" w:rsidRPr="00365D84" w:rsidRDefault="00D23641" w:rsidP="00BD11F2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Ученические стулья – 6</w:t>
            </w:r>
          </w:p>
          <w:p w:rsidR="00D23641" w:rsidRPr="00365D84" w:rsidRDefault="00D23641" w:rsidP="00BD11F2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 w:rsidRPr="00365D84">
              <w:rPr>
                <w:sz w:val="24"/>
                <w:szCs w:val="24"/>
              </w:rPr>
              <w:t>Учительский стол – 1</w:t>
            </w:r>
          </w:p>
          <w:p w:rsidR="00D23641" w:rsidRDefault="00D23641" w:rsidP="00BD11F2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 w:rsidRPr="00365D84">
              <w:rPr>
                <w:sz w:val="24"/>
                <w:szCs w:val="24"/>
              </w:rPr>
              <w:t>Учительский стул – 1</w:t>
            </w:r>
          </w:p>
          <w:p w:rsidR="00D23641" w:rsidRPr="00365D84" w:rsidRDefault="00D23641" w:rsidP="00BD11F2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доска-1</w:t>
            </w:r>
          </w:p>
          <w:p w:rsidR="00D23641" w:rsidRDefault="00D23641" w:rsidP="00BD11F2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– 3</w:t>
            </w:r>
          </w:p>
          <w:p w:rsidR="00D23641" w:rsidRDefault="00D23641" w:rsidP="00BD11F2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Столы-2</w:t>
            </w:r>
          </w:p>
          <w:p w:rsidR="00D23641" w:rsidRDefault="00D23641" w:rsidP="00BD11F2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карт-10</w:t>
            </w:r>
          </w:p>
          <w:p w:rsidR="00D23641" w:rsidRDefault="00D23641" w:rsidP="00BD11F2">
            <w:pPr>
              <w:ind w:left="4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BD11F2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D23641" w:rsidRDefault="00D23641" w:rsidP="00D236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помещение №5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BD11F2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BD11F2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F7778B">
            <w:pPr>
              <w:shd w:val="clear" w:color="auto" w:fill="FFFFFF"/>
            </w:pPr>
          </w:p>
        </w:tc>
      </w:tr>
      <w:tr w:rsidR="00D23641" w:rsidTr="007524A9">
        <w:trPr>
          <w:trHeight w:hRule="exact" w:val="70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840B33">
            <w:pPr>
              <w:shd w:val="clear" w:color="auto" w:fill="FFFFFF"/>
            </w:pPr>
            <w:r>
              <w:t>2.4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840B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Pr="00A92070" w:rsidRDefault="00D23641" w:rsidP="007524A9">
            <w:pPr>
              <w:tabs>
                <w:tab w:val="num" w:pos="317"/>
              </w:tabs>
              <w:ind w:left="102"/>
              <w:rPr>
                <w:bCs/>
                <w:sz w:val="24"/>
                <w:szCs w:val="24"/>
              </w:rPr>
            </w:pPr>
            <w:r w:rsidRPr="00A92070">
              <w:rPr>
                <w:bCs/>
                <w:sz w:val="24"/>
                <w:szCs w:val="24"/>
              </w:rPr>
              <w:t xml:space="preserve">Спортзал: </w:t>
            </w:r>
          </w:p>
          <w:p w:rsidR="00D23641" w:rsidRPr="00EF4A4A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маты-</w:t>
            </w:r>
            <w:r w:rsidRPr="00EF4A4A">
              <w:rPr>
                <w:sz w:val="24"/>
                <w:szCs w:val="24"/>
              </w:rPr>
              <w:t>5</w:t>
            </w:r>
          </w:p>
          <w:p w:rsidR="00D23641" w:rsidRPr="00EF4A4A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Гимнастический козел-1</w:t>
            </w:r>
          </w:p>
          <w:p w:rsidR="00D23641" w:rsidRPr="00EF4A4A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Гимнастический конь-1</w:t>
            </w:r>
          </w:p>
          <w:p w:rsidR="00D23641" w:rsidRPr="00EF4A4A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Гимнастический мостик-2</w:t>
            </w:r>
          </w:p>
          <w:p w:rsidR="00D23641" w:rsidRPr="00EF4A4A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скамейка-5</w:t>
            </w:r>
          </w:p>
          <w:p w:rsidR="00D23641" w:rsidRPr="00EF4A4A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стенка-5</w:t>
            </w:r>
          </w:p>
          <w:p w:rsidR="00D23641" w:rsidRPr="00EF4A4A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Волейбольная сетка-1</w:t>
            </w:r>
          </w:p>
          <w:p w:rsidR="00D23641" w:rsidRPr="00EF4A4A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Баскетбольная корзина-2</w:t>
            </w:r>
          </w:p>
          <w:p w:rsidR="00D23641" w:rsidRPr="00EF4A4A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Гимнастическая Перекладина-1</w:t>
            </w:r>
          </w:p>
          <w:p w:rsidR="00D23641" w:rsidRPr="00EF4A4A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 дорожка-1</w:t>
            </w:r>
          </w:p>
          <w:p w:rsidR="00D23641" w:rsidRDefault="00D23641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Теннисный стол-1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Стойка для прыжков в высоту-2</w:t>
            </w:r>
          </w:p>
          <w:p w:rsidR="007524A9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Планка для прыжков в высоту-1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Кегли-1</w:t>
            </w:r>
            <w:r w:rsidRPr="00EF4A4A">
              <w:rPr>
                <w:sz w:val="24"/>
                <w:szCs w:val="24"/>
              </w:rPr>
              <w:t>0</w:t>
            </w:r>
          </w:p>
          <w:p w:rsidR="007524A9" w:rsidRPr="00EF4A4A" w:rsidRDefault="007524A9" w:rsidP="007524A9">
            <w:pPr>
              <w:widowControl/>
              <w:autoSpaceDE/>
              <w:autoSpaceDN/>
              <w:adjustRightInd/>
              <w:ind w:left="459"/>
              <w:rPr>
                <w:sz w:val="24"/>
                <w:szCs w:val="24"/>
              </w:rPr>
            </w:pPr>
          </w:p>
          <w:p w:rsidR="007524A9" w:rsidRPr="00EF4A4A" w:rsidRDefault="007524A9" w:rsidP="007524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23641" w:rsidRDefault="00D23641" w:rsidP="00016E21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  <w:ind w:left="45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D23641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D23641" w:rsidRDefault="00D23641" w:rsidP="00D236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помещение №6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1C13AC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1C13AC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F7778B">
            <w:pPr>
              <w:shd w:val="clear" w:color="auto" w:fill="FFFFFF"/>
            </w:pPr>
          </w:p>
        </w:tc>
      </w:tr>
      <w:tr w:rsidR="00D23641" w:rsidTr="007524A9">
        <w:trPr>
          <w:trHeight w:hRule="exact" w:val="52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F7778B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Pr="00EF4A4A" w:rsidRDefault="00D23641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Обручи-8</w:t>
            </w:r>
          </w:p>
          <w:p w:rsidR="00D23641" w:rsidRPr="00EF4A4A" w:rsidRDefault="00D23641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Волейбольный мяч-2</w:t>
            </w:r>
          </w:p>
          <w:p w:rsidR="00D23641" w:rsidRPr="00EF4A4A" w:rsidRDefault="00D23641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мяч-3</w:t>
            </w:r>
          </w:p>
          <w:p w:rsidR="00D23641" w:rsidRDefault="00D23641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Баскетбольный мяч-8</w:t>
            </w:r>
          </w:p>
          <w:p w:rsidR="00D23641" w:rsidRPr="007524A9" w:rsidRDefault="00D23641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b/>
                <w:sz w:val="24"/>
                <w:szCs w:val="24"/>
              </w:rPr>
            </w:pPr>
            <w:r w:rsidRPr="00BE511E">
              <w:rPr>
                <w:sz w:val="24"/>
                <w:szCs w:val="24"/>
              </w:rPr>
              <w:t>Мячи для метания-3</w:t>
            </w:r>
          </w:p>
          <w:p w:rsidR="007524A9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мячи-5</w:t>
            </w:r>
          </w:p>
          <w:p w:rsidR="007524A9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канат-1</w:t>
            </w:r>
          </w:p>
          <w:p w:rsidR="007524A9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Лыжи-12</w:t>
            </w:r>
          </w:p>
          <w:p w:rsidR="007524A9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палки-12</w:t>
            </w:r>
          </w:p>
          <w:p w:rsidR="007524A9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ботинки-12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Скакалки-10</w:t>
            </w:r>
          </w:p>
          <w:p w:rsidR="007524A9" w:rsidRDefault="007524A9" w:rsidP="007524A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E60D1">
              <w:rPr>
                <w:b/>
                <w:sz w:val="24"/>
                <w:szCs w:val="24"/>
              </w:rPr>
              <w:t>Спортплощадка: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Гимнастическое бревно-1</w:t>
            </w:r>
          </w:p>
          <w:p w:rsidR="007524A9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волейбольные-2</w:t>
            </w:r>
          </w:p>
          <w:p w:rsidR="007524A9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Волейбольная сетка-1</w:t>
            </w:r>
          </w:p>
          <w:p w:rsidR="007524A9" w:rsidRPr="00AD065D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Футбольные ворота-2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641" w:rsidRDefault="00D23641" w:rsidP="00F7778B">
            <w:pPr>
              <w:shd w:val="clear" w:color="auto" w:fill="FFFFFF"/>
            </w:pPr>
          </w:p>
        </w:tc>
      </w:tr>
      <w:tr w:rsidR="007524A9" w:rsidTr="007524A9">
        <w:trPr>
          <w:trHeight w:hRule="exact" w:val="42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952D65">
            <w:pPr>
              <w:shd w:val="clear" w:color="auto" w:fill="FFFFFF"/>
            </w:pPr>
            <w:r>
              <w:t xml:space="preserve">  2.5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952D65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Pr="00365D84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7524A9" w:rsidRPr="00365D84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365D84">
              <w:rPr>
                <w:sz w:val="24"/>
                <w:szCs w:val="24"/>
              </w:rPr>
              <w:t>Стулья учительские – 1</w:t>
            </w:r>
          </w:p>
          <w:p w:rsidR="007524A9" w:rsidRPr="00365D84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7</w:t>
            </w:r>
          </w:p>
          <w:p w:rsidR="007524A9" w:rsidRPr="00365D84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 - 12</w:t>
            </w:r>
          </w:p>
          <w:p w:rsidR="007524A9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Модем</w:t>
            </w:r>
            <w:r>
              <w:rPr>
                <w:sz w:val="24"/>
                <w:szCs w:val="24"/>
                <w:lang w:val="en-US"/>
              </w:rPr>
              <w:t xml:space="preserve"> ADSL</w:t>
            </w:r>
            <w:r>
              <w:rPr>
                <w:sz w:val="24"/>
                <w:szCs w:val="24"/>
              </w:rPr>
              <w:t>-1</w:t>
            </w:r>
          </w:p>
          <w:p w:rsidR="007524A9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Коммутатор-1</w:t>
            </w:r>
          </w:p>
          <w:p w:rsidR="007524A9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Шкафы-2</w:t>
            </w:r>
          </w:p>
          <w:p w:rsidR="007524A9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Телевизор-2</w:t>
            </w:r>
          </w:p>
          <w:p w:rsidR="007524A9" w:rsidRPr="00CD53AA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CD53AA">
              <w:rPr>
                <w:sz w:val="24"/>
                <w:szCs w:val="24"/>
              </w:rPr>
              <w:t>Набор карт по географии-1</w:t>
            </w:r>
          </w:p>
          <w:p w:rsidR="007524A9" w:rsidRPr="00CD53AA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CD53AA">
              <w:rPr>
                <w:sz w:val="24"/>
                <w:szCs w:val="24"/>
              </w:rPr>
              <w:t>Глобус-2</w:t>
            </w:r>
          </w:p>
          <w:p w:rsidR="007524A9" w:rsidRPr="00143626" w:rsidRDefault="007524A9" w:rsidP="00952D65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CD53AA">
              <w:rPr>
                <w:sz w:val="24"/>
                <w:szCs w:val="24"/>
              </w:rPr>
              <w:t>Полезные ископаемые-1</w:t>
            </w:r>
          </w:p>
          <w:p w:rsidR="007524A9" w:rsidRDefault="007524A9" w:rsidP="00952D65">
            <w:pPr>
              <w:widowControl/>
              <w:autoSpaceDE/>
              <w:autoSpaceDN/>
              <w:adjustRightInd/>
              <w:ind w:left="459"/>
              <w:rPr>
                <w:sz w:val="24"/>
                <w:szCs w:val="24"/>
              </w:rPr>
            </w:pPr>
          </w:p>
          <w:p w:rsidR="007524A9" w:rsidRDefault="007524A9" w:rsidP="00952D65">
            <w:pPr>
              <w:pStyle w:val="a9"/>
              <w:rPr>
                <w:sz w:val="24"/>
                <w:szCs w:val="24"/>
              </w:rPr>
            </w:pPr>
            <w:r w:rsidRPr="00834B0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952D65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524A9" w:rsidRDefault="007524A9" w:rsidP="00952D65">
            <w:pPr>
              <w:shd w:val="clear" w:color="auto" w:fill="FFFFFF"/>
            </w:pPr>
            <w:r>
              <w:rPr>
                <w:sz w:val="22"/>
                <w:szCs w:val="22"/>
              </w:rPr>
              <w:t>помещение №7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952D65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952D65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</w:tr>
      <w:tr w:rsidR="007524A9" w:rsidTr="007524A9">
        <w:trPr>
          <w:trHeight w:hRule="exact" w:val="52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  <w:r>
              <w:lastRenderedPageBreak/>
              <w:t xml:space="preserve">  2.6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C62E33">
            <w:pPr>
              <w:ind w:firstLine="284"/>
              <w:rPr>
                <w:sz w:val="24"/>
                <w:szCs w:val="24"/>
              </w:rPr>
            </w:pPr>
            <w:r w:rsidRPr="0064309B">
              <w:rPr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Pr="00A92070" w:rsidRDefault="007524A9" w:rsidP="0064309B">
            <w:pPr>
              <w:tabs>
                <w:tab w:val="num" w:pos="317"/>
              </w:tabs>
              <w:ind w:left="459" w:hanging="284"/>
              <w:rPr>
                <w:bCs/>
                <w:sz w:val="24"/>
                <w:szCs w:val="24"/>
              </w:rPr>
            </w:pPr>
            <w:r w:rsidRPr="00A92070">
              <w:rPr>
                <w:bCs/>
                <w:sz w:val="24"/>
                <w:szCs w:val="24"/>
              </w:rPr>
              <w:t>Класс:</w:t>
            </w:r>
          </w:p>
          <w:p w:rsidR="007524A9" w:rsidRPr="00EF4A4A" w:rsidRDefault="007524A9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7524A9" w:rsidRPr="00EF4A4A" w:rsidRDefault="007524A9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учительские – 1</w:t>
            </w:r>
          </w:p>
          <w:p w:rsidR="007524A9" w:rsidRPr="00EF4A4A" w:rsidRDefault="007524A9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3</w:t>
            </w:r>
          </w:p>
          <w:p w:rsidR="007524A9" w:rsidRDefault="007524A9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Стулья</w:t>
            </w:r>
            <w:r>
              <w:rPr>
                <w:sz w:val="24"/>
                <w:szCs w:val="24"/>
              </w:rPr>
              <w:t xml:space="preserve"> ученические</w:t>
            </w:r>
            <w:r w:rsidRPr="00EF4A4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  <w:p w:rsidR="007524A9" w:rsidRPr="00EF4A4A" w:rsidRDefault="007524A9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 - 1</w:t>
            </w:r>
          </w:p>
          <w:p w:rsidR="007524A9" w:rsidRDefault="007524A9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-2</w:t>
            </w:r>
          </w:p>
          <w:p w:rsidR="007524A9" w:rsidRDefault="007524A9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модели «дроби»-2</w:t>
            </w:r>
          </w:p>
          <w:p w:rsidR="007524A9" w:rsidRDefault="007524A9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приборы (циркуль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инейка, транспортир, угольник)-1</w:t>
            </w:r>
          </w:p>
          <w:p w:rsidR="007524A9" w:rsidRDefault="007524A9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портретов математик.-1</w:t>
            </w:r>
          </w:p>
          <w:p w:rsidR="007524A9" w:rsidRPr="00EF4A4A" w:rsidRDefault="007524A9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по тригонометрии-1</w:t>
            </w:r>
          </w:p>
          <w:p w:rsidR="007524A9" w:rsidRDefault="007524A9" w:rsidP="0064309B">
            <w:pPr>
              <w:widowControl/>
              <w:autoSpaceDE/>
              <w:autoSpaceDN/>
              <w:adjustRightInd/>
              <w:ind w:left="45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CD53AA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524A9" w:rsidRDefault="007524A9" w:rsidP="00F7778B">
            <w:pPr>
              <w:shd w:val="clear" w:color="auto" w:fill="FFFFFF"/>
            </w:pPr>
            <w:r>
              <w:rPr>
                <w:sz w:val="22"/>
                <w:szCs w:val="22"/>
              </w:rPr>
              <w:t>помещение №8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</w:tr>
      <w:tr w:rsidR="007524A9" w:rsidTr="007524A9">
        <w:trPr>
          <w:trHeight w:hRule="exact" w:val="412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B72ADB">
            <w:pPr>
              <w:shd w:val="clear" w:color="auto" w:fill="FFFFFF"/>
            </w:pPr>
            <w:r>
              <w:t xml:space="preserve">  2.7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Pr="0064309B" w:rsidRDefault="007524A9" w:rsidP="00B72A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Pr="00A92070" w:rsidRDefault="007524A9" w:rsidP="007524A9">
            <w:pPr>
              <w:tabs>
                <w:tab w:val="num" w:pos="317"/>
              </w:tabs>
              <w:ind w:left="459" w:hanging="284"/>
              <w:rPr>
                <w:bCs/>
                <w:sz w:val="24"/>
                <w:szCs w:val="24"/>
              </w:rPr>
            </w:pPr>
            <w:r w:rsidRPr="00A92070">
              <w:rPr>
                <w:bCs/>
                <w:sz w:val="24"/>
                <w:szCs w:val="24"/>
              </w:rPr>
              <w:t>Класс: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учительские – 1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5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Стулья</w:t>
            </w:r>
            <w:r>
              <w:rPr>
                <w:sz w:val="24"/>
                <w:szCs w:val="24"/>
              </w:rPr>
              <w:t xml:space="preserve"> ученические</w:t>
            </w:r>
            <w:r w:rsidRPr="00EF4A4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>7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 - 1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-3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«Портреты писателей»-1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«Портреты </w:t>
            </w:r>
            <w:proofErr w:type="gramStart"/>
            <w:r>
              <w:rPr>
                <w:sz w:val="24"/>
                <w:szCs w:val="24"/>
              </w:rPr>
              <w:t>иностранных</w:t>
            </w:r>
            <w:proofErr w:type="gramEnd"/>
            <w:r>
              <w:rPr>
                <w:sz w:val="24"/>
                <w:szCs w:val="24"/>
              </w:rPr>
              <w:t xml:space="preserve"> писателей-1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 А.С.Пушкин-1</w:t>
            </w:r>
          </w:p>
          <w:p w:rsidR="007524A9" w:rsidRP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 М.А.Горький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7524A9" w:rsidRPr="00A92070" w:rsidRDefault="007524A9" w:rsidP="0064309B">
            <w:pPr>
              <w:tabs>
                <w:tab w:val="num" w:pos="317"/>
              </w:tabs>
              <w:ind w:left="459" w:hanging="284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7524A9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524A9" w:rsidRDefault="007524A9" w:rsidP="007524A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помещение №9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506526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506526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</w:tr>
      <w:tr w:rsidR="007524A9" w:rsidTr="007524A9">
        <w:trPr>
          <w:trHeight w:hRule="exact" w:val="39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Pr="0064309B" w:rsidRDefault="007524A9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А.С.Пушкин-1</w:t>
            </w:r>
          </w:p>
          <w:p w:rsidR="007524A9" w:rsidRDefault="007524A9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по литературе 4 кл.-1</w:t>
            </w:r>
          </w:p>
          <w:p w:rsidR="007524A9" w:rsidRDefault="007524A9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иллюстративный материал по литературе 7 кл.-1</w:t>
            </w:r>
          </w:p>
          <w:p w:rsidR="007524A9" w:rsidRPr="00EF4A4A" w:rsidRDefault="007524A9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иллюстративный материал по литературе 5 кл.-1</w:t>
            </w:r>
          </w:p>
          <w:p w:rsidR="007524A9" w:rsidRPr="00EF4A4A" w:rsidRDefault="007524A9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«Опорные таблицы»-1</w:t>
            </w:r>
          </w:p>
          <w:p w:rsidR="007524A9" w:rsidRDefault="007524A9" w:rsidP="0064309B">
            <w:pPr>
              <w:tabs>
                <w:tab w:val="num" w:pos="317"/>
              </w:tabs>
              <w:ind w:left="459" w:hanging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</w:tr>
      <w:tr w:rsidR="007524A9" w:rsidTr="007524A9">
        <w:trPr>
          <w:trHeight w:hRule="exact" w:val="552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4077F">
            <w:pPr>
              <w:shd w:val="clear" w:color="auto" w:fill="FFFFFF"/>
            </w:pPr>
            <w:r>
              <w:t xml:space="preserve">   2.8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4077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Pr="00C86AFE" w:rsidRDefault="007524A9" w:rsidP="007524A9">
            <w:pPr>
              <w:tabs>
                <w:tab w:val="num" w:pos="317"/>
              </w:tabs>
              <w:ind w:left="459" w:hanging="284"/>
              <w:rPr>
                <w:bCs/>
                <w:sz w:val="24"/>
                <w:szCs w:val="24"/>
              </w:rPr>
            </w:pPr>
            <w:r w:rsidRPr="00C86AFE">
              <w:rPr>
                <w:bCs/>
                <w:sz w:val="24"/>
                <w:szCs w:val="24"/>
              </w:rPr>
              <w:t>Класс: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учительские – 1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7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Стулья</w:t>
            </w:r>
            <w:r>
              <w:rPr>
                <w:sz w:val="24"/>
                <w:szCs w:val="24"/>
              </w:rPr>
              <w:t xml:space="preserve"> ученические</w:t>
            </w:r>
            <w:r w:rsidRPr="00EF4A4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>7</w:t>
            </w:r>
          </w:p>
          <w:p w:rsidR="007524A9" w:rsidRPr="00EF4A4A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 - 1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-3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птицы-1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ящерицы-1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головного мозга-1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Модель-аппликация «Перекрест хромосом»-1</w:t>
            </w:r>
          </w:p>
          <w:p w:rsidR="007524A9" w:rsidRDefault="007524A9" w:rsidP="007524A9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Набор микропрепаратов по ботанике-1</w:t>
            </w:r>
          </w:p>
          <w:p w:rsidR="007524A9" w:rsidRDefault="007524A9" w:rsidP="007524A9">
            <w:pPr>
              <w:widowControl/>
              <w:autoSpaceDE/>
              <w:autoSpaceDN/>
              <w:adjustRightInd/>
              <w:ind w:left="459"/>
              <w:rPr>
                <w:sz w:val="24"/>
                <w:szCs w:val="24"/>
              </w:rPr>
            </w:pPr>
          </w:p>
          <w:p w:rsidR="007524A9" w:rsidRDefault="007524A9" w:rsidP="007524A9">
            <w:pPr>
              <w:widowControl/>
              <w:autoSpaceDE/>
              <w:autoSpaceDN/>
              <w:adjustRightInd/>
              <w:ind w:left="45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7524A9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524A9" w:rsidRDefault="007524A9" w:rsidP="007524A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помещение №10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6F0AF7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6F0AF7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</w:tr>
      <w:tr w:rsidR="007524A9" w:rsidTr="007524A9">
        <w:trPr>
          <w:trHeight w:hRule="exact" w:val="582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CD53A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 xml:space="preserve">Гербарии </w:t>
            </w:r>
          </w:p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•</w:t>
            </w:r>
            <w:r w:rsidRPr="007524A9">
              <w:rPr>
                <w:sz w:val="24"/>
                <w:szCs w:val="24"/>
              </w:rPr>
              <w:tab/>
              <w:t>Семейства растений-1</w:t>
            </w:r>
          </w:p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•</w:t>
            </w:r>
            <w:r w:rsidRPr="007524A9">
              <w:rPr>
                <w:sz w:val="24"/>
                <w:szCs w:val="24"/>
              </w:rPr>
              <w:tab/>
              <w:t>Основные группы растений-1</w:t>
            </w:r>
          </w:p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•</w:t>
            </w:r>
            <w:r w:rsidRPr="007524A9">
              <w:rPr>
                <w:sz w:val="24"/>
                <w:szCs w:val="24"/>
              </w:rPr>
              <w:tab/>
              <w:t>Органы растений-1</w:t>
            </w:r>
          </w:p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•</w:t>
            </w:r>
            <w:r w:rsidRPr="007524A9">
              <w:rPr>
                <w:sz w:val="24"/>
                <w:szCs w:val="24"/>
              </w:rPr>
              <w:tab/>
              <w:t>Демонстрационный материал по биологии «Животные»-1</w:t>
            </w:r>
          </w:p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•</w:t>
            </w:r>
            <w:r w:rsidRPr="007524A9">
              <w:rPr>
                <w:sz w:val="24"/>
                <w:szCs w:val="24"/>
              </w:rPr>
              <w:tab/>
              <w:t>Демонстрационный материал по биологии «Растения»-1</w:t>
            </w:r>
          </w:p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Набор таблиц</w:t>
            </w:r>
          </w:p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•</w:t>
            </w:r>
            <w:r w:rsidRPr="007524A9">
              <w:rPr>
                <w:sz w:val="24"/>
                <w:szCs w:val="24"/>
              </w:rPr>
              <w:tab/>
              <w:t>Возникновение жизни на Земле-1</w:t>
            </w:r>
          </w:p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•</w:t>
            </w:r>
            <w:r w:rsidRPr="007524A9">
              <w:rPr>
                <w:sz w:val="24"/>
                <w:szCs w:val="24"/>
              </w:rPr>
              <w:tab/>
              <w:t>Растения вокруг нас-1</w:t>
            </w:r>
          </w:p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•</w:t>
            </w:r>
            <w:r w:rsidRPr="007524A9">
              <w:rPr>
                <w:sz w:val="24"/>
                <w:szCs w:val="24"/>
              </w:rPr>
              <w:tab/>
              <w:t xml:space="preserve">Набор плакатов </w:t>
            </w:r>
            <w:proofErr w:type="gramStart"/>
            <w:r w:rsidRPr="007524A9">
              <w:rPr>
                <w:sz w:val="24"/>
                <w:szCs w:val="24"/>
              </w:rPr>
              <w:t>по</w:t>
            </w:r>
            <w:proofErr w:type="gramEnd"/>
            <w:r w:rsidRPr="007524A9">
              <w:rPr>
                <w:sz w:val="24"/>
                <w:szCs w:val="24"/>
              </w:rPr>
              <w:t xml:space="preserve"> биолог. 6 кл.-1</w:t>
            </w:r>
          </w:p>
          <w:p w:rsidR="007524A9" w:rsidRP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•</w:t>
            </w:r>
            <w:r w:rsidRPr="007524A9">
              <w:rPr>
                <w:sz w:val="24"/>
                <w:szCs w:val="24"/>
              </w:rPr>
              <w:tab/>
              <w:t xml:space="preserve">Набор плакатов </w:t>
            </w:r>
            <w:proofErr w:type="gramStart"/>
            <w:r w:rsidRPr="007524A9">
              <w:rPr>
                <w:sz w:val="24"/>
                <w:szCs w:val="24"/>
              </w:rPr>
              <w:t>по</w:t>
            </w:r>
            <w:proofErr w:type="gramEnd"/>
            <w:r w:rsidRPr="007524A9">
              <w:rPr>
                <w:sz w:val="24"/>
                <w:szCs w:val="24"/>
              </w:rPr>
              <w:t xml:space="preserve"> биолог. 7 кл.-1</w:t>
            </w:r>
          </w:p>
          <w:p w:rsidR="007524A9" w:rsidRDefault="007524A9" w:rsidP="007524A9">
            <w:pPr>
              <w:widowControl/>
              <w:tabs>
                <w:tab w:val="left" w:pos="329"/>
              </w:tabs>
              <w:autoSpaceDE/>
              <w:autoSpaceDN/>
              <w:adjustRightInd/>
              <w:ind w:left="102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•</w:t>
            </w:r>
            <w:r w:rsidRPr="007524A9">
              <w:rPr>
                <w:sz w:val="24"/>
                <w:szCs w:val="24"/>
              </w:rPr>
              <w:tab/>
              <w:t xml:space="preserve">Набор плакатов </w:t>
            </w:r>
            <w:proofErr w:type="gramStart"/>
            <w:r w:rsidRPr="007524A9">
              <w:rPr>
                <w:sz w:val="24"/>
                <w:szCs w:val="24"/>
              </w:rPr>
              <w:t>по</w:t>
            </w:r>
            <w:proofErr w:type="gramEnd"/>
            <w:r w:rsidRPr="007524A9">
              <w:rPr>
                <w:sz w:val="24"/>
                <w:szCs w:val="24"/>
              </w:rPr>
              <w:t xml:space="preserve"> биолог. 8 </w:t>
            </w:r>
            <w:proofErr w:type="spellStart"/>
            <w:r w:rsidRPr="007524A9">
              <w:rPr>
                <w:sz w:val="24"/>
                <w:szCs w:val="24"/>
              </w:rPr>
              <w:t>кл</w:t>
            </w:r>
            <w:proofErr w:type="spellEnd"/>
            <w:r w:rsidRPr="007524A9">
              <w:rPr>
                <w:sz w:val="24"/>
                <w:szCs w:val="24"/>
              </w:rPr>
              <w:t xml:space="preserve">., 9 </w:t>
            </w:r>
            <w:proofErr w:type="spellStart"/>
            <w:r w:rsidRPr="007524A9">
              <w:rPr>
                <w:sz w:val="24"/>
                <w:szCs w:val="24"/>
              </w:rPr>
              <w:t>кл</w:t>
            </w:r>
            <w:proofErr w:type="spellEnd"/>
            <w:r w:rsidRPr="007524A9">
              <w:rPr>
                <w:sz w:val="24"/>
                <w:szCs w:val="24"/>
              </w:rPr>
              <w:t>- 2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</w:tr>
      <w:tr w:rsidR="007524A9" w:rsidTr="007524A9">
        <w:trPr>
          <w:trHeight w:hRule="exact" w:val="396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5F1221">
            <w:pPr>
              <w:shd w:val="clear" w:color="auto" w:fill="FFFFFF"/>
            </w:pPr>
            <w:r>
              <w:t xml:space="preserve">  2.9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5F1221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химия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Pr="00A92070" w:rsidRDefault="007524A9" w:rsidP="007524A9">
            <w:pPr>
              <w:tabs>
                <w:tab w:val="num" w:pos="317"/>
              </w:tabs>
              <w:ind w:left="10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92070">
              <w:rPr>
                <w:b/>
                <w:bCs/>
                <w:sz w:val="24"/>
                <w:szCs w:val="24"/>
              </w:rPr>
              <w:t>Класс:</w:t>
            </w:r>
          </w:p>
          <w:p w:rsidR="007524A9" w:rsidRPr="00D63594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Столы демонстрационные- 2</w:t>
            </w:r>
          </w:p>
          <w:p w:rsidR="007524A9" w:rsidRPr="00D63594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Стулья учительские – 1</w:t>
            </w:r>
          </w:p>
          <w:p w:rsidR="007524A9" w:rsidRPr="00D63594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 </w:t>
            </w:r>
            <w:r w:rsidRPr="00D63594">
              <w:rPr>
                <w:sz w:val="24"/>
                <w:szCs w:val="24"/>
              </w:rPr>
              <w:t>лабораторные ученические- – 8</w:t>
            </w:r>
          </w:p>
          <w:p w:rsidR="007524A9" w:rsidRPr="00D63594" w:rsidRDefault="007524A9" w:rsidP="007524A9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Стулья ученические-</w:t>
            </w:r>
            <w:r>
              <w:rPr>
                <w:sz w:val="24"/>
                <w:szCs w:val="24"/>
              </w:rPr>
              <w:t>5</w:t>
            </w:r>
          </w:p>
          <w:p w:rsidR="007524A9" w:rsidRPr="00D63594" w:rsidRDefault="007524A9" w:rsidP="007524A9">
            <w:pPr>
              <w:numPr>
                <w:ilvl w:val="0"/>
                <w:numId w:val="8"/>
              </w:numPr>
              <w:tabs>
                <w:tab w:val="num" w:pos="317"/>
              </w:tabs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Классная доска – 1</w:t>
            </w:r>
          </w:p>
          <w:p w:rsidR="007524A9" w:rsidRPr="00D63594" w:rsidRDefault="007524A9" w:rsidP="007524A9">
            <w:pPr>
              <w:numPr>
                <w:ilvl w:val="0"/>
                <w:numId w:val="8"/>
              </w:numPr>
              <w:tabs>
                <w:tab w:val="num" w:pos="317"/>
              </w:tabs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Шкаф вытяжной – 1</w:t>
            </w:r>
          </w:p>
          <w:p w:rsidR="007524A9" w:rsidRPr="00D63594" w:rsidRDefault="007524A9" w:rsidP="007524A9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Пробирки 70</w:t>
            </w:r>
          </w:p>
          <w:p w:rsidR="007524A9" w:rsidRPr="00D63594" w:rsidRDefault="007524A9" w:rsidP="007524A9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102" w:firstLine="0"/>
              <w:jc w:val="both"/>
              <w:rPr>
                <w:sz w:val="24"/>
                <w:szCs w:val="24"/>
              </w:rPr>
            </w:pPr>
            <w:proofErr w:type="spellStart"/>
            <w:r w:rsidRPr="00D63594">
              <w:rPr>
                <w:sz w:val="24"/>
                <w:szCs w:val="24"/>
              </w:rPr>
              <w:t>Пробиркодержатель</w:t>
            </w:r>
            <w:proofErr w:type="spellEnd"/>
            <w:r w:rsidRPr="00D63594">
              <w:rPr>
                <w:sz w:val="24"/>
                <w:szCs w:val="24"/>
              </w:rPr>
              <w:t>- 5</w:t>
            </w:r>
          </w:p>
          <w:p w:rsidR="007524A9" w:rsidRPr="00D63594" w:rsidRDefault="007524A9" w:rsidP="007524A9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Штатив с держателем -5</w:t>
            </w:r>
          </w:p>
          <w:p w:rsidR="007524A9" w:rsidRPr="004D59D4" w:rsidRDefault="007524A9" w:rsidP="007524A9">
            <w:pPr>
              <w:widowControl/>
              <w:autoSpaceDE/>
              <w:autoSpaceDN/>
              <w:adjustRightInd/>
              <w:ind w:left="175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160A53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446481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Российская Федерация, 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ласть, </w:t>
            </w:r>
            <w:proofErr w:type="spell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район,  </w:t>
            </w:r>
            <w:proofErr w:type="gramStart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CD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Ёга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524A9" w:rsidRDefault="007524A9" w:rsidP="00160A53">
            <w:pPr>
              <w:shd w:val="clear" w:color="auto" w:fill="FFFFFF"/>
            </w:pPr>
            <w:r>
              <w:rPr>
                <w:sz w:val="22"/>
                <w:szCs w:val="22"/>
              </w:rPr>
              <w:t>помещение №11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160A53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160A53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</w:tr>
      <w:tr w:rsidR="007524A9" w:rsidTr="007524A9">
        <w:trPr>
          <w:trHeight w:hRule="exact" w:val="55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C62E33">
            <w:pPr>
              <w:ind w:firstLine="284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Pr="00D63594" w:rsidRDefault="007524A9" w:rsidP="00E7392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Спиртовка -15</w:t>
            </w:r>
          </w:p>
          <w:p w:rsidR="007524A9" w:rsidRPr="00D63594" w:rsidRDefault="007524A9" w:rsidP="00E7392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Коллекция пластмасс -1</w:t>
            </w:r>
          </w:p>
          <w:p w:rsidR="007524A9" w:rsidRPr="00D63594" w:rsidRDefault="007524A9" w:rsidP="00E7392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Коллекция стекла -1</w:t>
            </w:r>
          </w:p>
          <w:p w:rsidR="007524A9" w:rsidRPr="00D63594" w:rsidRDefault="007524A9" w:rsidP="00E7392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Термометр – 8</w:t>
            </w:r>
          </w:p>
          <w:p w:rsidR="007524A9" w:rsidRPr="00D63594" w:rsidRDefault="007524A9" w:rsidP="00E73927">
            <w:pPr>
              <w:numPr>
                <w:ilvl w:val="0"/>
                <w:numId w:val="7"/>
              </w:numPr>
              <w:tabs>
                <w:tab w:val="num" w:pos="31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Штативы для пробирок-15</w:t>
            </w:r>
          </w:p>
          <w:p w:rsidR="007524A9" w:rsidRDefault="007524A9" w:rsidP="00E73927">
            <w:pPr>
              <w:numPr>
                <w:ilvl w:val="0"/>
                <w:numId w:val="7"/>
              </w:numPr>
              <w:tabs>
                <w:tab w:val="num" w:pos="31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 xml:space="preserve">Набор </w:t>
            </w:r>
            <w:proofErr w:type="gramStart"/>
            <w:r w:rsidRPr="00D63594">
              <w:rPr>
                <w:sz w:val="24"/>
                <w:szCs w:val="24"/>
              </w:rPr>
              <w:t>стеклянных</w:t>
            </w:r>
            <w:proofErr w:type="gramEnd"/>
            <w:r w:rsidRPr="00D63594">
              <w:rPr>
                <w:sz w:val="24"/>
                <w:szCs w:val="24"/>
              </w:rPr>
              <w:t xml:space="preserve"> трубочек-1</w:t>
            </w:r>
          </w:p>
          <w:p w:rsidR="007524A9" w:rsidRPr="007524A9" w:rsidRDefault="007524A9" w:rsidP="007524A9">
            <w:pPr>
              <w:numPr>
                <w:ilvl w:val="0"/>
                <w:numId w:val="7"/>
              </w:numPr>
              <w:tabs>
                <w:tab w:val="left" w:pos="449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Электроплита -1</w:t>
            </w:r>
          </w:p>
          <w:p w:rsidR="007524A9" w:rsidRPr="007524A9" w:rsidRDefault="007524A9" w:rsidP="007524A9">
            <w:pPr>
              <w:numPr>
                <w:ilvl w:val="0"/>
                <w:numId w:val="7"/>
              </w:numPr>
              <w:tabs>
                <w:tab w:val="left" w:pos="449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Весы рычажные -1</w:t>
            </w:r>
          </w:p>
          <w:p w:rsidR="007524A9" w:rsidRPr="007524A9" w:rsidRDefault="007524A9" w:rsidP="007524A9">
            <w:pPr>
              <w:numPr>
                <w:ilvl w:val="0"/>
                <w:numId w:val="7"/>
              </w:numPr>
              <w:tabs>
                <w:tab w:val="left" w:pos="449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 xml:space="preserve">Реостат </w:t>
            </w:r>
            <w:proofErr w:type="gramStart"/>
            <w:r w:rsidRPr="007524A9">
              <w:rPr>
                <w:sz w:val="24"/>
                <w:szCs w:val="24"/>
              </w:rPr>
              <w:t>рычажной</w:t>
            </w:r>
            <w:proofErr w:type="gramEnd"/>
            <w:r w:rsidRPr="007524A9">
              <w:rPr>
                <w:sz w:val="24"/>
                <w:szCs w:val="24"/>
              </w:rPr>
              <w:t>- 1</w:t>
            </w:r>
          </w:p>
          <w:p w:rsidR="007524A9" w:rsidRPr="007524A9" w:rsidRDefault="007524A9" w:rsidP="007524A9">
            <w:pPr>
              <w:numPr>
                <w:ilvl w:val="0"/>
                <w:numId w:val="7"/>
              </w:numPr>
              <w:tabs>
                <w:tab w:val="left" w:pos="449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Микроскоп-1</w:t>
            </w:r>
          </w:p>
          <w:p w:rsidR="007524A9" w:rsidRPr="007524A9" w:rsidRDefault="007524A9" w:rsidP="007524A9">
            <w:pPr>
              <w:numPr>
                <w:ilvl w:val="0"/>
                <w:numId w:val="7"/>
              </w:numPr>
              <w:tabs>
                <w:tab w:val="left" w:pos="449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Динамометр лабораторный-11</w:t>
            </w:r>
          </w:p>
          <w:p w:rsidR="007524A9" w:rsidRPr="007524A9" w:rsidRDefault="007524A9" w:rsidP="007524A9">
            <w:pPr>
              <w:numPr>
                <w:ilvl w:val="0"/>
                <w:numId w:val="7"/>
              </w:numPr>
              <w:tabs>
                <w:tab w:val="left" w:pos="449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Барометр-2</w:t>
            </w:r>
          </w:p>
          <w:p w:rsidR="007524A9" w:rsidRPr="007524A9" w:rsidRDefault="007524A9" w:rsidP="007524A9">
            <w:pPr>
              <w:numPr>
                <w:ilvl w:val="0"/>
                <w:numId w:val="7"/>
              </w:numPr>
              <w:tabs>
                <w:tab w:val="left" w:pos="449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Мензурки-10</w:t>
            </w:r>
          </w:p>
          <w:p w:rsidR="007524A9" w:rsidRPr="007524A9" w:rsidRDefault="007524A9" w:rsidP="007524A9">
            <w:pPr>
              <w:numPr>
                <w:ilvl w:val="0"/>
                <w:numId w:val="7"/>
              </w:numPr>
              <w:tabs>
                <w:tab w:val="left" w:pos="449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Манометр водяной-2</w:t>
            </w:r>
          </w:p>
          <w:p w:rsidR="007524A9" w:rsidRPr="007524A9" w:rsidRDefault="007524A9" w:rsidP="007524A9">
            <w:pPr>
              <w:numPr>
                <w:ilvl w:val="0"/>
                <w:numId w:val="7"/>
              </w:numPr>
              <w:tabs>
                <w:tab w:val="left" w:pos="449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7524A9">
              <w:rPr>
                <w:sz w:val="24"/>
                <w:szCs w:val="24"/>
              </w:rPr>
              <w:t>Термометр-5</w:t>
            </w:r>
          </w:p>
          <w:p w:rsidR="007524A9" w:rsidRPr="00D63594" w:rsidRDefault="007524A9" w:rsidP="007524A9">
            <w:pPr>
              <w:ind w:left="459"/>
              <w:jc w:val="both"/>
              <w:rPr>
                <w:sz w:val="24"/>
                <w:szCs w:val="24"/>
              </w:rPr>
            </w:pPr>
          </w:p>
          <w:p w:rsidR="007524A9" w:rsidRPr="00E73927" w:rsidRDefault="007524A9" w:rsidP="007524A9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A9" w:rsidRDefault="007524A9" w:rsidP="00F7778B">
            <w:pPr>
              <w:shd w:val="clear" w:color="auto" w:fill="FFFFFF"/>
            </w:pPr>
          </w:p>
        </w:tc>
      </w:tr>
    </w:tbl>
    <w:p w:rsidR="00874F9F" w:rsidRDefault="00874F9F" w:rsidP="00841303">
      <w:pPr>
        <w:spacing w:after="115" w:line="1" w:lineRule="exact"/>
        <w:rPr>
          <w:sz w:val="2"/>
          <w:szCs w:val="2"/>
        </w:rPr>
      </w:pPr>
    </w:p>
    <w:p w:rsidR="00874F9F" w:rsidRPr="00960CBF" w:rsidRDefault="00A92070" w:rsidP="00841303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spacing w:val="-20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          </w:t>
      </w:r>
      <w:r w:rsidR="00874F9F" w:rsidRPr="00960CBF">
        <w:rPr>
          <w:spacing w:val="-8"/>
          <w:sz w:val="24"/>
          <w:szCs w:val="24"/>
        </w:rPr>
        <w:t>Дата заполнения «</w:t>
      </w:r>
      <w:r w:rsidR="00E73927">
        <w:rPr>
          <w:spacing w:val="-8"/>
          <w:sz w:val="24"/>
          <w:szCs w:val="24"/>
        </w:rPr>
        <w:t xml:space="preserve">   01</w:t>
      </w:r>
      <w:r w:rsidR="00E73927">
        <w:rPr>
          <w:sz w:val="24"/>
          <w:szCs w:val="24"/>
        </w:rPr>
        <w:t>.03.</w:t>
      </w:r>
      <w:r w:rsidR="00874F9F" w:rsidRPr="00960CBF">
        <w:rPr>
          <w:spacing w:val="-22"/>
          <w:sz w:val="24"/>
          <w:szCs w:val="24"/>
        </w:rPr>
        <w:t>20</w:t>
      </w:r>
      <w:r w:rsidR="00E73927">
        <w:rPr>
          <w:spacing w:val="-22"/>
          <w:sz w:val="24"/>
          <w:szCs w:val="24"/>
        </w:rPr>
        <w:t xml:space="preserve">19  г.» </w:t>
      </w:r>
    </w:p>
    <w:p w:rsidR="00874F9F" w:rsidRDefault="00874F9F" w:rsidP="00841303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</w:pPr>
    </w:p>
    <w:p w:rsidR="00874F9F" w:rsidRDefault="00E73927" w:rsidP="00E73927">
      <w:pPr>
        <w:shd w:val="clear" w:color="auto" w:fill="FFFFFF"/>
        <w:tabs>
          <w:tab w:val="left" w:pos="5525"/>
          <w:tab w:val="left" w:pos="7310"/>
        </w:tabs>
        <w:rPr>
          <w:spacing w:val="-2"/>
        </w:rPr>
      </w:pPr>
      <w:r>
        <w:rPr>
          <w:spacing w:val="-2"/>
        </w:rPr>
        <w:t xml:space="preserve">       </w:t>
      </w:r>
      <w:r>
        <w:rPr>
          <w:spacing w:val="-2"/>
          <w:sz w:val="24"/>
          <w:szCs w:val="24"/>
        </w:rPr>
        <w:t>Директор  ГБОУ  ООШ  с. Красные Ключи</w:t>
      </w:r>
      <w:r>
        <w:rPr>
          <w:spacing w:val="-2"/>
        </w:rPr>
        <w:t xml:space="preserve"> </w:t>
      </w:r>
      <w:r w:rsidR="00874F9F">
        <w:rPr>
          <w:spacing w:val="-2"/>
        </w:rPr>
        <w:t xml:space="preserve">                                             </w:t>
      </w:r>
      <w:r>
        <w:rPr>
          <w:spacing w:val="-2"/>
        </w:rPr>
        <w:t xml:space="preserve">          ________</w:t>
      </w:r>
      <w:r w:rsidR="00874F9F">
        <w:rPr>
          <w:spacing w:val="-2"/>
        </w:rPr>
        <w:t xml:space="preserve">_________                                                </w:t>
      </w:r>
      <w:r>
        <w:rPr>
          <w:spacing w:val="-2"/>
        </w:rPr>
        <w:t xml:space="preserve">                </w:t>
      </w:r>
      <w:r w:rsidR="00874F9F">
        <w:rPr>
          <w:spacing w:val="-2"/>
        </w:rPr>
        <w:t xml:space="preserve">  </w:t>
      </w:r>
      <w:proofErr w:type="spellStart"/>
      <w:r>
        <w:rPr>
          <w:spacing w:val="-2"/>
        </w:rPr>
        <w:t>Трондина</w:t>
      </w:r>
      <w:proofErr w:type="spellEnd"/>
      <w:r>
        <w:rPr>
          <w:spacing w:val="-2"/>
        </w:rPr>
        <w:t xml:space="preserve"> Нина Васильевна</w:t>
      </w:r>
      <w:r w:rsidR="00874F9F">
        <w:rPr>
          <w:spacing w:val="-2"/>
        </w:rPr>
        <w:t xml:space="preserve"> ____________________</w:t>
      </w:r>
    </w:p>
    <w:tbl>
      <w:tblPr>
        <w:tblW w:w="0" w:type="auto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985"/>
        <w:gridCol w:w="3119"/>
        <w:gridCol w:w="2410"/>
        <w:gridCol w:w="3119"/>
      </w:tblGrid>
      <w:tr w:rsidR="00874F9F" w:rsidTr="00F7778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874F9F" w:rsidRDefault="00874F9F" w:rsidP="00F7778B">
            <w:pPr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 (лицензиата))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4F9F" w:rsidRDefault="00874F9F" w:rsidP="00F7778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4F9F" w:rsidRDefault="00874F9F" w:rsidP="00F7778B">
            <w:pPr>
              <w:jc w:val="center"/>
            </w:pPr>
            <w:r>
              <w:t>(подпись руководителя соискателя лицензии или иного лица, имеющего право действовать</w:t>
            </w:r>
            <w:r>
              <w:br/>
              <w:t>от имени соискателя лицензии (лицензиата))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4F9F" w:rsidRDefault="00874F9F" w:rsidP="00F7778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4F9F" w:rsidRDefault="00874F9F" w:rsidP="00F7778B">
            <w:pPr>
              <w:jc w:val="center"/>
            </w:pPr>
            <w:r>
              <w:t xml:space="preserve">(фамилия, имя, отчество (при наличии) руководителя соискателя лицензии или иного лица, имеющего право действовать </w:t>
            </w:r>
            <w:r>
              <w:br/>
              <w:t>от имени соискателя лицензии (лицензиата))</w:t>
            </w:r>
          </w:p>
        </w:tc>
      </w:tr>
    </w:tbl>
    <w:p w:rsidR="00874F9F" w:rsidRDefault="00874F9F"/>
    <w:sectPr w:rsidR="00874F9F" w:rsidSect="00D236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60" w:rsidRDefault="00477060" w:rsidP="00841303">
      <w:r>
        <w:separator/>
      </w:r>
    </w:p>
  </w:endnote>
  <w:endnote w:type="continuationSeparator" w:id="0">
    <w:p w:rsidR="00477060" w:rsidRDefault="00477060" w:rsidP="008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60" w:rsidRDefault="00477060" w:rsidP="00841303">
      <w:r>
        <w:separator/>
      </w:r>
    </w:p>
  </w:footnote>
  <w:footnote w:type="continuationSeparator" w:id="0">
    <w:p w:rsidR="00477060" w:rsidRDefault="00477060" w:rsidP="00841303">
      <w:r>
        <w:continuationSeparator/>
      </w:r>
    </w:p>
  </w:footnote>
  <w:footnote w:id="1">
    <w:p w:rsidR="00016E21" w:rsidRDefault="00016E21" w:rsidP="00841303">
      <w:pPr>
        <w:pStyle w:val="a3"/>
      </w:pPr>
      <w:r>
        <w:rPr>
          <w:rStyle w:val="a5"/>
        </w:rPr>
        <w:footnoteRef/>
      </w:r>
      <w:r>
        <w:t xml:space="preserve">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</w:t>
      </w:r>
    </w:p>
  </w:footnote>
  <w:footnote w:id="2">
    <w:p w:rsidR="00016E21" w:rsidRDefault="00016E21" w:rsidP="00841303">
      <w:pPr>
        <w:pStyle w:val="a3"/>
      </w:pPr>
      <w:r>
        <w:rPr>
          <w:rStyle w:val="a5"/>
        </w:rPr>
        <w:footnoteRef/>
      </w:r>
      <w:r>
        <w:t xml:space="preserve"> Заполняется в случае, если соискателем лицензии (лицензиатом) является образовательная организация</w:t>
      </w:r>
    </w:p>
  </w:footnote>
  <w:footnote w:id="3">
    <w:p w:rsidR="00016E21" w:rsidRDefault="00016E21" w:rsidP="00841303">
      <w:pPr>
        <w:pStyle w:val="a3"/>
      </w:pPr>
      <w:r>
        <w:rPr>
          <w:rStyle w:val="a5"/>
        </w:rPr>
        <w:footnoteRef/>
      </w:r>
      <w:r>
        <w:t xml:space="preserve"> Заполняется в случае, если соискателем лицензии (лицензиатом) является образовательная организация</w:t>
      </w:r>
    </w:p>
  </w:footnote>
  <w:footnote w:id="4">
    <w:p w:rsidR="00016E21" w:rsidRDefault="00016E21" w:rsidP="00841303">
      <w:pPr>
        <w:pStyle w:val="a3"/>
      </w:pPr>
      <w:r>
        <w:rPr>
          <w:rStyle w:val="a5"/>
        </w:rPr>
        <w:footnoteRef/>
      </w:r>
      <w:r>
        <w:t xml:space="preserve"> Заполняется для каждого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 отдельно.</w:t>
      </w:r>
    </w:p>
  </w:footnote>
  <w:footnote w:id="5">
    <w:p w:rsidR="00016E21" w:rsidRDefault="00016E21" w:rsidP="00841303">
      <w:pPr>
        <w:pStyle w:val="a3"/>
      </w:pPr>
      <w:r>
        <w:rPr>
          <w:rStyle w:val="a5"/>
        </w:rPr>
        <w:footnoteRef/>
      </w:r>
      <w:r>
        <w:t xml:space="preserve"> Заполняется соискателем лицензии (лицензиатом) при наличии образовательных программ подготовки водителей автомототранспортных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1">
    <w:nsid w:val="08BD660B"/>
    <w:multiLevelType w:val="hybridMultilevel"/>
    <w:tmpl w:val="EEF035A4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9" w:hanging="360"/>
      </w:pPr>
      <w:rPr>
        <w:rFonts w:ascii="Wingdings" w:hAnsi="Wingdings" w:cs="Wingdings" w:hint="default"/>
      </w:rPr>
    </w:lvl>
  </w:abstractNum>
  <w:abstractNum w:abstractNumId="2">
    <w:nsid w:val="245E5117"/>
    <w:multiLevelType w:val="hybridMultilevel"/>
    <w:tmpl w:val="58F2BC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263411"/>
    <w:multiLevelType w:val="hybridMultilevel"/>
    <w:tmpl w:val="8D4E4D3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994269"/>
    <w:multiLevelType w:val="hybridMultilevel"/>
    <w:tmpl w:val="CE70564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483E93"/>
    <w:multiLevelType w:val="hybridMultilevel"/>
    <w:tmpl w:val="5B9249A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55BF4336"/>
    <w:multiLevelType w:val="hybridMultilevel"/>
    <w:tmpl w:val="59DEFB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755D22"/>
    <w:multiLevelType w:val="hybridMultilevel"/>
    <w:tmpl w:val="D242A7A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9E"/>
    <w:rsid w:val="00016E21"/>
    <w:rsid w:val="00062243"/>
    <w:rsid w:val="00075AF9"/>
    <w:rsid w:val="00085512"/>
    <w:rsid w:val="000C20A8"/>
    <w:rsid w:val="000C391A"/>
    <w:rsid w:val="001173E1"/>
    <w:rsid w:val="001322CA"/>
    <w:rsid w:val="00143626"/>
    <w:rsid w:val="001552FF"/>
    <w:rsid w:val="0015786A"/>
    <w:rsid w:val="001A2BBA"/>
    <w:rsid w:val="001F41D0"/>
    <w:rsid w:val="00226083"/>
    <w:rsid w:val="0024491F"/>
    <w:rsid w:val="002F16AD"/>
    <w:rsid w:val="00316338"/>
    <w:rsid w:val="00393CFF"/>
    <w:rsid w:val="00396FCC"/>
    <w:rsid w:val="003D36F7"/>
    <w:rsid w:val="00430F5E"/>
    <w:rsid w:val="00477060"/>
    <w:rsid w:val="004D32EE"/>
    <w:rsid w:val="004D59D4"/>
    <w:rsid w:val="004E0878"/>
    <w:rsid w:val="004E78A4"/>
    <w:rsid w:val="005551E4"/>
    <w:rsid w:val="00555865"/>
    <w:rsid w:val="00582D1F"/>
    <w:rsid w:val="005A5655"/>
    <w:rsid w:val="005D0E1D"/>
    <w:rsid w:val="005D4554"/>
    <w:rsid w:val="005F5AD5"/>
    <w:rsid w:val="0064309B"/>
    <w:rsid w:val="00646FFA"/>
    <w:rsid w:val="00654C0C"/>
    <w:rsid w:val="006A170D"/>
    <w:rsid w:val="006E2183"/>
    <w:rsid w:val="006F68DD"/>
    <w:rsid w:val="0073685B"/>
    <w:rsid w:val="00750989"/>
    <w:rsid w:val="007524A9"/>
    <w:rsid w:val="00752708"/>
    <w:rsid w:val="0076367E"/>
    <w:rsid w:val="007D77C1"/>
    <w:rsid w:val="007E5E81"/>
    <w:rsid w:val="007F54F7"/>
    <w:rsid w:val="00834B0A"/>
    <w:rsid w:val="00835DB5"/>
    <w:rsid w:val="00841303"/>
    <w:rsid w:val="00865B7A"/>
    <w:rsid w:val="00874F9F"/>
    <w:rsid w:val="008858D6"/>
    <w:rsid w:val="008908BC"/>
    <w:rsid w:val="008A039E"/>
    <w:rsid w:val="00933154"/>
    <w:rsid w:val="00960CBF"/>
    <w:rsid w:val="009C0B8F"/>
    <w:rsid w:val="00A4150F"/>
    <w:rsid w:val="00A803C7"/>
    <w:rsid w:val="00A92070"/>
    <w:rsid w:val="00A962EE"/>
    <w:rsid w:val="00AE5B31"/>
    <w:rsid w:val="00AF468E"/>
    <w:rsid w:val="00BC6181"/>
    <w:rsid w:val="00BD0EF9"/>
    <w:rsid w:val="00BE0EE6"/>
    <w:rsid w:val="00BE511E"/>
    <w:rsid w:val="00C207FC"/>
    <w:rsid w:val="00C41773"/>
    <w:rsid w:val="00C62E33"/>
    <w:rsid w:val="00C86AFE"/>
    <w:rsid w:val="00C946C2"/>
    <w:rsid w:val="00CA1AC2"/>
    <w:rsid w:val="00CA726D"/>
    <w:rsid w:val="00CD53AA"/>
    <w:rsid w:val="00D23641"/>
    <w:rsid w:val="00D23D5F"/>
    <w:rsid w:val="00D31298"/>
    <w:rsid w:val="00D3254A"/>
    <w:rsid w:val="00D47B8B"/>
    <w:rsid w:val="00D621B0"/>
    <w:rsid w:val="00D97FBD"/>
    <w:rsid w:val="00DA6FE6"/>
    <w:rsid w:val="00DC44CE"/>
    <w:rsid w:val="00DF3B4C"/>
    <w:rsid w:val="00E2487D"/>
    <w:rsid w:val="00E456CC"/>
    <w:rsid w:val="00E73927"/>
    <w:rsid w:val="00E80E07"/>
    <w:rsid w:val="00E839F8"/>
    <w:rsid w:val="00EB0216"/>
    <w:rsid w:val="00EC3A82"/>
    <w:rsid w:val="00F07A48"/>
    <w:rsid w:val="00F7778B"/>
    <w:rsid w:val="00FB697C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41303"/>
  </w:style>
  <w:style w:type="character" w:customStyle="1" w:styleId="a4">
    <w:name w:val="Текст сноски Знак"/>
    <w:basedOn w:val="a0"/>
    <w:link w:val="a3"/>
    <w:uiPriority w:val="99"/>
    <w:locked/>
    <w:rsid w:val="008413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413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EF9"/>
    <w:rPr>
      <w:rFonts w:ascii="Tahoma" w:eastAsia="Times New Roman" w:hAnsi="Tahoma" w:cs="Tahoma"/>
      <w:sz w:val="16"/>
      <w:szCs w:val="16"/>
    </w:rPr>
  </w:style>
  <w:style w:type="paragraph" w:customStyle="1" w:styleId="a8">
    <w:name w:val="нумерация"/>
    <w:basedOn w:val="a"/>
    <w:rsid w:val="00D97FBD"/>
    <w:pPr>
      <w:widowControl/>
      <w:autoSpaceDE/>
      <w:autoSpaceDN/>
      <w:adjustRightInd/>
    </w:pPr>
    <w:rPr>
      <w:rFonts w:ascii="Arial" w:hAnsi="Arial"/>
    </w:rPr>
  </w:style>
  <w:style w:type="paragraph" w:customStyle="1" w:styleId="1">
    <w:name w:val="Без интервала1"/>
    <w:rsid w:val="00E456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9">
    <w:name w:val="No Spacing"/>
    <w:basedOn w:val="a"/>
    <w:link w:val="aa"/>
    <w:uiPriority w:val="1"/>
    <w:qFormat/>
    <w:rsid w:val="00834B0A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34B0A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4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41303"/>
  </w:style>
  <w:style w:type="character" w:customStyle="1" w:styleId="a4">
    <w:name w:val="Текст сноски Знак"/>
    <w:basedOn w:val="a0"/>
    <w:link w:val="a3"/>
    <w:uiPriority w:val="99"/>
    <w:locked/>
    <w:rsid w:val="008413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413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EF9"/>
    <w:rPr>
      <w:rFonts w:ascii="Tahoma" w:eastAsia="Times New Roman" w:hAnsi="Tahoma" w:cs="Tahoma"/>
      <w:sz w:val="16"/>
      <w:szCs w:val="16"/>
    </w:rPr>
  </w:style>
  <w:style w:type="paragraph" w:customStyle="1" w:styleId="a8">
    <w:name w:val="нумерация"/>
    <w:basedOn w:val="a"/>
    <w:rsid w:val="00D97FBD"/>
    <w:pPr>
      <w:widowControl/>
      <w:autoSpaceDE/>
      <w:autoSpaceDN/>
      <w:adjustRightInd/>
    </w:pPr>
    <w:rPr>
      <w:rFonts w:ascii="Arial" w:hAnsi="Arial"/>
    </w:rPr>
  </w:style>
  <w:style w:type="paragraph" w:customStyle="1" w:styleId="1">
    <w:name w:val="Без интервала1"/>
    <w:rsid w:val="00E456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9">
    <w:name w:val="No Spacing"/>
    <w:basedOn w:val="a"/>
    <w:link w:val="aa"/>
    <w:uiPriority w:val="1"/>
    <w:qFormat/>
    <w:rsid w:val="00834B0A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34B0A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4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12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Людмила</cp:lastModifiedBy>
  <cp:revision>35</cp:revision>
  <cp:lastPrinted>2019-02-27T08:08:00Z</cp:lastPrinted>
  <dcterms:created xsi:type="dcterms:W3CDTF">2019-02-27T08:51:00Z</dcterms:created>
  <dcterms:modified xsi:type="dcterms:W3CDTF">2019-03-02T12:56:00Z</dcterms:modified>
</cp:coreProperties>
</file>