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6B" w:rsidRPr="0066036F" w:rsidRDefault="00A27B6B" w:rsidP="00A27B6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Единый урок «День Самарского Знамени»</w:t>
      </w:r>
    </w:p>
    <w:p w:rsidR="00A00821" w:rsidRDefault="00A00821" w:rsidP="00A00821"/>
    <w:p w:rsidR="00A00821" w:rsidRDefault="00A00821" w:rsidP="00A00821">
      <w:pPr>
        <w:rPr>
          <w:rFonts w:ascii="Times New Roman" w:hAnsi="Times New Roman" w:cs="Times New Roman"/>
          <w:sz w:val="28"/>
          <w:szCs w:val="28"/>
        </w:rPr>
      </w:pPr>
      <w:r w:rsidRPr="004F21AF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рассмотреть символ нашего города и изучить его роль в освобождении болгарского народа от османского ига.</w:t>
      </w:r>
    </w:p>
    <w:p w:rsidR="00A00821" w:rsidRDefault="00A00821" w:rsidP="00660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66036F">
        <w:rPr>
          <w:rFonts w:ascii="Times New Roman" w:hAnsi="Times New Roman" w:cs="Times New Roman"/>
          <w:sz w:val="28"/>
          <w:szCs w:val="28"/>
        </w:rPr>
        <w:t>дистанционный урок</w:t>
      </w:r>
    </w:p>
    <w:p w:rsidR="00A00821" w:rsidRDefault="0066036F" w:rsidP="00A00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Скайп, презентация</w:t>
      </w:r>
    </w:p>
    <w:p w:rsidR="00A00821" w:rsidRPr="00BD3A11" w:rsidRDefault="0066036F" w:rsidP="00A00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A00821" w:rsidRPr="00BD3A11" w:rsidRDefault="00A00821" w:rsidP="00A00821">
      <w:pPr>
        <w:pStyle w:val="a3"/>
        <w:spacing w:line="276" w:lineRule="auto"/>
        <w:jc w:val="both"/>
        <w:rPr>
          <w:sz w:val="28"/>
          <w:szCs w:val="28"/>
        </w:rPr>
      </w:pPr>
      <w:r w:rsidRPr="00BD3A11">
        <w:rPr>
          <w:b/>
          <w:i/>
          <w:sz w:val="28"/>
          <w:szCs w:val="28"/>
        </w:rPr>
        <w:t>слайд 2</w:t>
      </w:r>
      <w:r w:rsidR="00F96AFB">
        <w:rPr>
          <w:sz w:val="28"/>
          <w:szCs w:val="28"/>
        </w:rPr>
        <w:t xml:space="preserve">, </w:t>
      </w:r>
      <w:r w:rsidR="0066036F" w:rsidRPr="0066036F">
        <w:rPr>
          <w:b/>
          <w:i/>
          <w:sz w:val="28"/>
          <w:szCs w:val="28"/>
        </w:rPr>
        <w:t>3</w:t>
      </w:r>
      <w:r w:rsidR="0066036F">
        <w:rPr>
          <w:sz w:val="28"/>
          <w:szCs w:val="28"/>
        </w:rPr>
        <w:t xml:space="preserve"> Самарское  знамя, одно</w:t>
      </w:r>
      <w:r w:rsidRPr="00BD3A11">
        <w:rPr>
          <w:sz w:val="28"/>
          <w:szCs w:val="28"/>
        </w:rPr>
        <w:t xml:space="preserve"> из главных </w:t>
      </w:r>
      <w:r w:rsidR="0066036F">
        <w:rPr>
          <w:sz w:val="28"/>
          <w:szCs w:val="28"/>
        </w:rPr>
        <w:t>символов нашего города и символ</w:t>
      </w:r>
      <w:r w:rsidRPr="00BD3A11">
        <w:rPr>
          <w:sz w:val="28"/>
          <w:szCs w:val="28"/>
        </w:rPr>
        <w:t xml:space="preserve"> освобождения болгарского народа от османского ига.</w:t>
      </w:r>
    </w:p>
    <w:p w:rsidR="00A00821" w:rsidRPr="00BD3A11" w:rsidRDefault="00A00821" w:rsidP="00A00821">
      <w:pPr>
        <w:pStyle w:val="a3"/>
        <w:spacing w:line="276" w:lineRule="auto"/>
        <w:jc w:val="both"/>
        <w:rPr>
          <w:sz w:val="28"/>
          <w:szCs w:val="28"/>
        </w:rPr>
      </w:pPr>
      <w:r w:rsidRPr="00BD3A11">
        <w:rPr>
          <w:b/>
          <w:i/>
          <w:sz w:val="28"/>
          <w:szCs w:val="28"/>
        </w:rPr>
        <w:t xml:space="preserve">слайд 4 </w:t>
      </w:r>
      <w:r w:rsidRPr="00BD3A11">
        <w:rPr>
          <w:sz w:val="28"/>
          <w:szCs w:val="28"/>
        </w:rPr>
        <w:t>История знамени началась в 187</w:t>
      </w:r>
      <w:r>
        <w:rPr>
          <w:sz w:val="28"/>
          <w:szCs w:val="28"/>
        </w:rPr>
        <w:t>7</w:t>
      </w:r>
      <w:bookmarkStart w:id="0" w:name="_GoBack"/>
      <w:bookmarkEnd w:id="0"/>
      <w:r w:rsidRPr="00BD3A11">
        <w:rPr>
          <w:sz w:val="28"/>
          <w:szCs w:val="28"/>
        </w:rPr>
        <w:t xml:space="preserve"> году. Болгарский народ, находившийся под турецким игом 500 лет, восстал. Россия сразу выступила в поддержку братьев-славян. Сбор пожертвований в пользу южных славян принял всенародный характер.</w:t>
      </w:r>
    </w:p>
    <w:p w:rsidR="00A00821" w:rsidRPr="00BD3A11" w:rsidRDefault="00A00821" w:rsidP="00A00821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 w:rsidRPr="00BE6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Самарскую губернию, как и всю Россию, охватило патриотическое движение</w:t>
      </w:r>
      <w:r w:rsidRPr="00BD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3A11">
        <w:rPr>
          <w:rFonts w:ascii="Times New Roman" w:hAnsi="Times New Roman" w:cs="Times New Roman"/>
          <w:sz w:val="28"/>
          <w:szCs w:val="28"/>
        </w:rPr>
        <w:t xml:space="preserve">В Самаре был выбран комитет по организации помощи и сбора средств. Было собрано 12 тысяч рублей денег, 200 пар сапог, 1500 бышлыков, 200 шинелей, 216 полушубков, много продуктов. Самарцы не ограничились материальной помощью, на Балканы ушел отряд добровольцев в количестве 40 человек. </w:t>
      </w:r>
    </w:p>
    <w:p w:rsidR="00A00821" w:rsidRPr="00BD3A11" w:rsidRDefault="00A00821" w:rsidP="00A00821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 w:rsidRPr="00BD3A11">
        <w:rPr>
          <w:rFonts w:ascii="Times New Roman" w:hAnsi="Times New Roman" w:cs="Times New Roman"/>
          <w:b/>
          <w:i/>
          <w:sz w:val="28"/>
          <w:szCs w:val="28"/>
        </w:rPr>
        <w:t xml:space="preserve">слайд 5 </w:t>
      </w:r>
      <w:r w:rsidRPr="00BD3A11">
        <w:rPr>
          <w:rFonts w:ascii="Times New Roman" w:hAnsi="Times New Roman" w:cs="Times New Roman"/>
          <w:sz w:val="28"/>
          <w:szCs w:val="28"/>
        </w:rPr>
        <w:t>Патриотическое желание жителей Самары помочь «особым образом» выразила жена гласного Самарской Думы Петра Владимировича Алабина — Варвара Васильевна. Она посоветовала мужу подарить восставшим боевое Знамя — ведь пятьсот лет у болгар не было ни своего государства, ни государственных символов. Эту идею сразу поддержали управляющий Самарской епархией епископ Герасим (Добросердов), Самарский губернатор Петр Алексеевич Бильбасов и гласные (депутаты) городской Думы.</w:t>
      </w:r>
    </w:p>
    <w:p w:rsidR="00A00821" w:rsidRPr="00BD3A11" w:rsidRDefault="00A00821" w:rsidP="00A00821">
      <w:pPr>
        <w:pStyle w:val="a3"/>
        <w:spacing w:line="276" w:lineRule="auto"/>
        <w:jc w:val="both"/>
        <w:rPr>
          <w:sz w:val="28"/>
          <w:szCs w:val="28"/>
        </w:rPr>
      </w:pPr>
      <w:r w:rsidRPr="00BD3A11">
        <w:rPr>
          <w:b/>
          <w:i/>
          <w:sz w:val="28"/>
          <w:szCs w:val="28"/>
        </w:rPr>
        <w:t xml:space="preserve">слайд 6 </w:t>
      </w:r>
      <w:r w:rsidRPr="00BD3A11">
        <w:rPr>
          <w:sz w:val="28"/>
          <w:szCs w:val="28"/>
        </w:rPr>
        <w:t xml:space="preserve">Знамя предполагалось изготовить по образцу российского трехцветного флага. Сохранилось предание, что золотошвейки Иверского женского монастыря ненароком соединили полотнища по образцу цветов Самарской губернии. К утру что-либо менять было поздно. Так цвета Самарской губернии стали цветами боевого Знамени, под сенью которого Болгария обрела свою государственность. В создании Знамени принял участие санкт-петербургский художник Николай Симаков. </w:t>
      </w:r>
    </w:p>
    <w:p w:rsidR="00A00821" w:rsidRPr="00BD3A11" w:rsidRDefault="00A00821" w:rsidP="00A00821">
      <w:pPr>
        <w:pStyle w:val="a3"/>
        <w:spacing w:line="276" w:lineRule="auto"/>
        <w:jc w:val="both"/>
        <w:rPr>
          <w:sz w:val="28"/>
          <w:szCs w:val="28"/>
        </w:rPr>
      </w:pPr>
      <w:r w:rsidRPr="00BD3A11">
        <w:rPr>
          <w:b/>
          <w:i/>
          <w:sz w:val="28"/>
          <w:szCs w:val="28"/>
        </w:rPr>
        <w:lastRenderedPageBreak/>
        <w:t xml:space="preserve">слайд 7 </w:t>
      </w:r>
      <w:r w:rsidRPr="00BD3A11">
        <w:rPr>
          <w:sz w:val="28"/>
          <w:szCs w:val="28"/>
        </w:rPr>
        <w:t>А освящено оно было епископом Герасимом в Спасо-Вознесенском соборе.</w:t>
      </w:r>
    </w:p>
    <w:p w:rsidR="00A00821" w:rsidRPr="00BD3A11" w:rsidRDefault="00A00821" w:rsidP="00A00821">
      <w:pPr>
        <w:pStyle w:val="bold"/>
        <w:spacing w:line="276" w:lineRule="auto"/>
        <w:jc w:val="both"/>
        <w:rPr>
          <w:sz w:val="28"/>
          <w:szCs w:val="28"/>
        </w:rPr>
      </w:pPr>
      <w:r w:rsidRPr="00BD3A11">
        <w:rPr>
          <w:b/>
          <w:i/>
          <w:sz w:val="28"/>
          <w:szCs w:val="28"/>
        </w:rPr>
        <w:t xml:space="preserve">слайд 8  </w:t>
      </w:r>
      <w:r w:rsidRPr="00BD3A11">
        <w:rPr>
          <w:sz w:val="28"/>
          <w:szCs w:val="28"/>
        </w:rPr>
        <w:t>Знамя представляет собой широкое квадратной кройки шелковое полотнище из трех горизонтальных полос: белой, пунцовой и синей, с такими же лентами. Посредине Знамени с обеих сторон четырехконечный крест, вышитый по черному фону золотыми арабесками, на одной стороне — изображение славянских просветителей Кирилла и Мефодия, на другой образ иконы Иверской Божией Матери. Древко Знамени было выполнено из ясеня и увенчано копьевидным навершием из серебра, покрытого золотом. На позолоченной скобе надпись: «Болгарскому народу г. Самара 1876 год». Все затраты по изготовлению Знамени, составившие 320 рублей 50 копеек, взяла на себя городская управа.</w:t>
      </w:r>
    </w:p>
    <w:p w:rsidR="00A00821" w:rsidRPr="00BD3A11" w:rsidRDefault="00A00821" w:rsidP="00A00821">
      <w:pPr>
        <w:pStyle w:val="bold"/>
        <w:spacing w:line="276" w:lineRule="auto"/>
        <w:jc w:val="both"/>
        <w:rPr>
          <w:sz w:val="28"/>
          <w:szCs w:val="28"/>
        </w:rPr>
      </w:pPr>
      <w:r w:rsidRPr="00BD3A11">
        <w:rPr>
          <w:b/>
          <w:i/>
          <w:sz w:val="28"/>
          <w:szCs w:val="28"/>
        </w:rPr>
        <w:t xml:space="preserve">слайд 9  </w:t>
      </w:r>
      <w:r w:rsidRPr="00BD3A11">
        <w:rPr>
          <w:sz w:val="28"/>
          <w:szCs w:val="28"/>
        </w:rPr>
        <w:t>Самарская депутация в составе городского головы Ефима Кожевникова и гласного городской Думы Петра Алабина сначала повезла Знамя на пароходе «Вестник» в Сызрань. А уже оттуда по железной дороге в Москву. Из Москвы Знамя повезли через центральные губернии в Молдавию. Преодолев 3 тысячи километров, оно прибыло в Кишинев.</w:t>
      </w:r>
    </w:p>
    <w:p w:rsidR="00A00821" w:rsidRPr="00BD3A11" w:rsidRDefault="00A00821" w:rsidP="00A00821">
      <w:pPr>
        <w:pStyle w:val="a3"/>
        <w:spacing w:line="276" w:lineRule="auto"/>
        <w:jc w:val="both"/>
        <w:rPr>
          <w:sz w:val="28"/>
          <w:szCs w:val="28"/>
        </w:rPr>
      </w:pPr>
      <w:r w:rsidRPr="00BD3A11">
        <w:rPr>
          <w:b/>
          <w:i/>
          <w:sz w:val="28"/>
          <w:szCs w:val="28"/>
        </w:rPr>
        <w:t xml:space="preserve">слайд 10   </w:t>
      </w:r>
      <w:r w:rsidRPr="00BD3A11">
        <w:rPr>
          <w:sz w:val="28"/>
          <w:szCs w:val="28"/>
        </w:rPr>
        <w:t>В своей докладной записке Петр Алабин напишет, что в лагерь болгарских дружин под г. Плоешти прибыл Главнокомандующий, Великий князь Николай Николаевич с сыном. После молебна началась торжественная набивка полотна Знамени на древко. Самарский городской голова Ефим Кожевников подал главнокомандующему на блюдце молоток и серебряные гвозди и Великий князь вбил первый гвоздь. Затем гвозди вбили его сын, начальник болгарского ополчения генерал Столетов, Самарские депутаты Кожевников и Алабин. Петр Владимирович Алабин от имени жителей Самары сказал ополченцам, что «Знамя послано не от одного уголка России, а от всей русской земли»</w:t>
      </w:r>
    </w:p>
    <w:p w:rsidR="00A00821" w:rsidRPr="00BD3A11" w:rsidRDefault="00A00821" w:rsidP="00A00821">
      <w:pPr>
        <w:pStyle w:val="a3"/>
        <w:spacing w:line="276" w:lineRule="auto"/>
        <w:jc w:val="both"/>
        <w:rPr>
          <w:sz w:val="28"/>
          <w:szCs w:val="28"/>
        </w:rPr>
      </w:pPr>
      <w:r w:rsidRPr="00BD3A11">
        <w:rPr>
          <w:sz w:val="28"/>
          <w:szCs w:val="28"/>
        </w:rPr>
        <w:t>Примерно через месяц Самарская депутация вернулась домой и отчиталась перед городской думой. Привезенный молоток, которым прибивалось Знамя, был передан на хранение в Самарский кафедральный Покровский собор как святыня.</w:t>
      </w:r>
    </w:p>
    <w:p w:rsidR="00A00821" w:rsidRDefault="00A00821" w:rsidP="00A00821">
      <w:pPr>
        <w:pStyle w:val="a3"/>
        <w:spacing w:line="276" w:lineRule="auto"/>
        <w:jc w:val="both"/>
        <w:rPr>
          <w:sz w:val="28"/>
          <w:szCs w:val="28"/>
        </w:rPr>
      </w:pPr>
      <w:r w:rsidRPr="00BD3A11">
        <w:rPr>
          <w:b/>
          <w:i/>
          <w:sz w:val="28"/>
          <w:szCs w:val="28"/>
        </w:rPr>
        <w:t xml:space="preserve">слайд 11 ,12  </w:t>
      </w:r>
      <w:r w:rsidRPr="00BD3A11">
        <w:rPr>
          <w:sz w:val="28"/>
          <w:szCs w:val="28"/>
        </w:rPr>
        <w:t xml:space="preserve">Свое боевое крещение Самарское знамя получило при обороне города Стара Загора, где русские и болгары храбро сражались против численно превосходящего их турецкого войска. </w:t>
      </w:r>
    </w:p>
    <w:p w:rsidR="00A00821" w:rsidRPr="00BD3A11" w:rsidRDefault="00A00821" w:rsidP="00A00821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BD3A11">
        <w:rPr>
          <w:b/>
          <w:i/>
          <w:sz w:val="28"/>
          <w:szCs w:val="28"/>
        </w:rPr>
        <w:lastRenderedPageBreak/>
        <w:t xml:space="preserve">слайд 13  </w:t>
      </w:r>
      <w:r w:rsidRPr="00BD3A11">
        <w:rPr>
          <w:color w:val="000000"/>
          <w:sz w:val="28"/>
          <w:szCs w:val="28"/>
        </w:rPr>
        <w:t xml:space="preserve">По окончании войны болгары направили жителям Самары свою благодарность и подарки. А Самарская городская дума отослала им серебряную скобу на сломанное древко. 31 июля 1880 года Знамя было украшено высшим боевым орденом Болгарии «За храбрость». </w:t>
      </w:r>
    </w:p>
    <w:p w:rsidR="00A00821" w:rsidRPr="00BD3A11" w:rsidRDefault="00A00821" w:rsidP="00A0082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11">
        <w:rPr>
          <w:rFonts w:ascii="Times New Roman" w:hAnsi="Times New Roman" w:cs="Times New Roman"/>
          <w:b/>
          <w:i/>
          <w:sz w:val="28"/>
          <w:szCs w:val="28"/>
        </w:rPr>
        <w:t xml:space="preserve">слайд 14  </w:t>
      </w:r>
      <w:r w:rsidRPr="00BD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Самарское знамя - это символ, подтверждающий нерушимость основ дружбы двух братских народов и двух городов, Самары и Стара Загоры. </w:t>
      </w:r>
      <w:r w:rsidRPr="00BD3A11">
        <w:rPr>
          <w:rFonts w:ascii="Times New Roman" w:hAnsi="Times New Roman" w:cs="Times New Roman"/>
          <w:color w:val="000000"/>
          <w:sz w:val="28"/>
          <w:szCs w:val="28"/>
        </w:rPr>
        <w:t>Позднее под Стара-Загорой был построен мемориальный комплекс, посвященный Самарскому Знамени.</w:t>
      </w:r>
    </w:p>
    <w:p w:rsidR="00A00821" w:rsidRPr="00BD3A11" w:rsidRDefault="00A00821" w:rsidP="00A0082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знаменитое Самарское знамя (подлинник) хранится в Национальном музее военной истории Болгарии в отдельном помещении с особыми условиями и под усиленной охраной. </w:t>
      </w:r>
    </w:p>
    <w:p w:rsidR="00A00821" w:rsidRPr="00BD3A11" w:rsidRDefault="00A00821" w:rsidP="00A0082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11">
        <w:rPr>
          <w:rFonts w:ascii="Times New Roman" w:hAnsi="Times New Roman" w:cs="Times New Roman"/>
          <w:b/>
          <w:i/>
          <w:sz w:val="28"/>
          <w:szCs w:val="28"/>
        </w:rPr>
        <w:t xml:space="preserve">слайд 15,16  </w:t>
      </w:r>
      <w:r w:rsidRPr="00BD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2008 году депутат Народного собрания Болгарии Евгений Жеков и вице-мэр города Стара-Загора Мария Динева привезли в Самарскую область копию знамени, которое было изготовлено одним из наиболее известных художников Болгарии - Димо Геновым. </w:t>
      </w:r>
    </w:p>
    <w:p w:rsidR="00A00821" w:rsidRPr="00BD3A11" w:rsidRDefault="00A00821" w:rsidP="00A0082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11">
        <w:rPr>
          <w:rFonts w:ascii="Times New Roman" w:hAnsi="Times New Roman" w:cs="Times New Roman"/>
          <w:b/>
          <w:i/>
          <w:sz w:val="28"/>
          <w:szCs w:val="28"/>
        </w:rPr>
        <w:t xml:space="preserve">слайд 17  </w:t>
      </w:r>
      <w:r w:rsidRPr="00BD3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флаг Самарской области, утверждённый в 1998 году, взял за основу именно Самарское знамя.</w:t>
      </w:r>
    </w:p>
    <w:p w:rsidR="00A00821" w:rsidRDefault="00A00821" w:rsidP="00A00821">
      <w:pPr>
        <w:pStyle w:val="a3"/>
      </w:pPr>
    </w:p>
    <w:p w:rsidR="00CE5EC5" w:rsidRDefault="00483B8D"/>
    <w:sectPr w:rsidR="00CE5EC5" w:rsidSect="00CE440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B8D" w:rsidRDefault="00483B8D" w:rsidP="00B52743">
      <w:pPr>
        <w:spacing w:after="0" w:line="240" w:lineRule="auto"/>
      </w:pPr>
      <w:r>
        <w:separator/>
      </w:r>
    </w:p>
  </w:endnote>
  <w:endnote w:type="continuationSeparator" w:id="0">
    <w:p w:rsidR="00483B8D" w:rsidRDefault="00483B8D" w:rsidP="00B5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775241"/>
      <w:docPartObj>
        <w:docPartGallery w:val="Page Numbers (Bottom of Page)"/>
        <w:docPartUnique/>
      </w:docPartObj>
    </w:sdtPr>
    <w:sdtContent>
      <w:p w:rsidR="00D37F62" w:rsidRDefault="00893471">
        <w:pPr>
          <w:pStyle w:val="a5"/>
        </w:pPr>
        <w:r>
          <w:fldChar w:fldCharType="begin"/>
        </w:r>
        <w:r w:rsidR="00A00821">
          <w:instrText>PAGE   \* MERGEFORMAT</w:instrText>
        </w:r>
        <w:r>
          <w:fldChar w:fldCharType="separate"/>
        </w:r>
        <w:r w:rsidR="00A27B6B">
          <w:rPr>
            <w:noProof/>
          </w:rPr>
          <w:t>3</w:t>
        </w:r>
        <w:r>
          <w:fldChar w:fldCharType="end"/>
        </w:r>
      </w:p>
    </w:sdtContent>
  </w:sdt>
  <w:p w:rsidR="00D37F62" w:rsidRDefault="00483B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B8D" w:rsidRDefault="00483B8D" w:rsidP="00B52743">
      <w:pPr>
        <w:spacing w:after="0" w:line="240" w:lineRule="auto"/>
      </w:pPr>
      <w:r>
        <w:separator/>
      </w:r>
    </w:p>
  </w:footnote>
  <w:footnote w:type="continuationSeparator" w:id="0">
    <w:p w:rsidR="00483B8D" w:rsidRDefault="00483B8D" w:rsidP="00B5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821"/>
    <w:rsid w:val="00242944"/>
    <w:rsid w:val="00483B8D"/>
    <w:rsid w:val="00647B9F"/>
    <w:rsid w:val="0066036F"/>
    <w:rsid w:val="00893471"/>
    <w:rsid w:val="009C650D"/>
    <w:rsid w:val="00A00821"/>
    <w:rsid w:val="00A27B6B"/>
    <w:rsid w:val="00B52743"/>
    <w:rsid w:val="00E720EF"/>
    <w:rsid w:val="00F9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21"/>
  </w:style>
  <w:style w:type="paragraph" w:styleId="1">
    <w:name w:val="heading 1"/>
    <w:basedOn w:val="a"/>
    <w:next w:val="a"/>
    <w:link w:val="10"/>
    <w:uiPriority w:val="9"/>
    <w:qFormat/>
    <w:rsid w:val="00A008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A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821"/>
    <w:rPr>
      <w:b/>
      <w:bCs/>
    </w:rPr>
  </w:style>
  <w:style w:type="paragraph" w:styleId="a5">
    <w:name w:val="footer"/>
    <w:basedOn w:val="a"/>
    <w:link w:val="a6"/>
    <w:uiPriority w:val="99"/>
    <w:unhideWhenUsed/>
    <w:rsid w:val="00A00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821"/>
  </w:style>
  <w:style w:type="paragraph" w:styleId="a7">
    <w:name w:val="No Spacing"/>
    <w:uiPriority w:val="1"/>
    <w:qFormat/>
    <w:rsid w:val="006603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7</cp:revision>
  <dcterms:created xsi:type="dcterms:W3CDTF">2020-05-12T06:47:00Z</dcterms:created>
  <dcterms:modified xsi:type="dcterms:W3CDTF">2020-05-18T04:28:00Z</dcterms:modified>
</cp:coreProperties>
</file>